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rPr>
          <w:rFonts w:asciiTheme="minorHAnsi" w:hAnsiTheme="minorHAnsi" w:cstheme="minorHAnsi"/>
        </w:rPr>
        <w:id w:val="-761521694"/>
        <w:docPartObj>
          <w:docPartGallery w:val="Cover Pages"/>
          <w:docPartUnique/>
        </w:docPartObj>
      </w:sdtPr>
      <w:sdtEndPr/>
      <w:sdtContent>
        <w:p w14:paraId="25549FAB" w14:textId="77777777" w:rsidR="00727453" w:rsidRPr="00B9690E" w:rsidRDefault="00727453" w:rsidP="00953943">
          <w:pPr>
            <w:rPr>
              <w:rFonts w:asciiTheme="minorHAnsi" w:hAnsiTheme="minorHAnsi" w:cstheme="minorHAnsi"/>
            </w:rPr>
          </w:pPr>
          <w:r w:rsidRPr="00B9690E">
            <w:rPr>
              <w:rFonts w:asciiTheme="minorHAnsi" w:hAnsiTheme="minorHAnsi" w:cstheme="minorHAnsi"/>
              <w:noProof/>
              <w:lang w:val="es-ES_tradnl" w:eastAsia="es-ES_tradnl"/>
            </w:rPr>
            <mc:AlternateContent>
              <mc:Choice Requires="wpg">
                <w:drawing>
                  <wp:anchor distT="0" distB="0" distL="114300" distR="114300" simplePos="0" relativeHeight="251652096" behindDoc="1" locked="0" layoutInCell="1" allowOverlap="1" wp14:anchorId="1A1510E8" wp14:editId="35365000">
                    <wp:simplePos x="0" y="0"/>
                    <wp:positionH relativeFrom="margin">
                      <wp:posOffset>0</wp:posOffset>
                    </wp:positionH>
                    <wp:positionV relativeFrom="page">
                      <wp:posOffset>1009650</wp:posOffset>
                    </wp:positionV>
                    <wp:extent cx="6395720" cy="6324600"/>
                    <wp:effectExtent l="0" t="0" r="508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395720" cy="6324600"/>
                              <a:chOff x="-401315" y="406964"/>
                              <a:chExt cx="6063034" cy="5404485"/>
                            </a:xfrm>
                          </wpg:grpSpPr>
                          <wps:wsp>
                            <wps:cNvPr id="126" name="Forma libre 10"/>
                            <wps:cNvSpPr>
                              <a:spLocks/>
                            </wps:cNvSpPr>
                            <wps:spPr bwMode="auto">
                              <a:xfrm>
                                <a:off x="-401315" y="406964"/>
                                <a:ext cx="6063034"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04DBB55" w14:textId="77777777" w:rsidR="00833E56" w:rsidRDefault="00B9690E">
                                  <w:pPr>
                                    <w:rPr>
                                      <w:color w:val="FFFFFF" w:themeColor="background1"/>
                                      <w:sz w:val="72"/>
                                      <w:szCs w:val="72"/>
                                    </w:rPr>
                                  </w:pPr>
                                  <w:sdt>
                                    <w:sdtPr>
                                      <w:rPr>
                                        <w:color w:val="FFFFFF" w:themeColor="background1"/>
                                        <w:sz w:val="72"/>
                                        <w:szCs w:val="72"/>
                                      </w:rPr>
                                      <w:alias w:val="Título"/>
                                      <w:tag w:val=""/>
                                      <w:id w:val="1481343282"/>
                                      <w:dataBinding w:prefixMappings="xmlns:ns0='http://purl.org/dc/elements/1.1/' xmlns:ns1='http://schemas.openxmlformats.org/package/2006/metadata/core-properties' " w:xpath="/ns1:coreProperties[1]/ns0:title[1]" w:storeItemID="{6C3C8BC8-F283-45AE-878A-BAB7291924A1}"/>
                                      <w:text/>
                                    </w:sdtPr>
                                    <w:sdtEndPr/>
                                    <w:sdtContent>
                                      <w:r w:rsidR="00833E56">
                                        <w:rPr>
                                          <w:color w:val="FFFFFF" w:themeColor="background1"/>
                                          <w:sz w:val="72"/>
                                          <w:szCs w:val="72"/>
                                          <w:lang w:val="es-CL"/>
                                        </w:rPr>
                                        <w:t>COLEGIO INTERCULTURAL TREMEMN</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A1510E8" id="Grupo 125" o:spid="_x0000_s1026" style="position:absolute;margin-left:0;margin-top:79.5pt;width:503.6pt;height:498pt;z-index:-251664384;mso-position-horizontal-relative:margin;mso-position-vertical-relative:page;mso-width-relative:margin" coordorigin="-4013,4069" coordsize="60630,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">
                    <o:lock v:ext="edit" aspectratio="t"/>
                    <v:shape id="Forma libre 10" o:spid="_x0000_s1027" style="position:absolute;left:-4013;top:4069;width:60630;height:5404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951560,5134261;6063034,4972126;6063034,4763667;6063034,0;0,0" o:connectangles="0,0,0,0,0,0,0" textboxrect="0,0,720,700"/>
                      <v:textbox inset="1in,86.4pt,86.4pt,86.4pt">
                        <w:txbxContent>
                          <w:p w14:paraId="704DBB55" w14:textId="77777777" w:rsidR="00833E56" w:rsidRDefault="00B9690E">
                            <w:pPr>
                              <w:rPr>
                                <w:color w:val="FFFFFF" w:themeColor="background1"/>
                                <w:sz w:val="72"/>
                                <w:szCs w:val="72"/>
                              </w:rPr>
                            </w:pPr>
                            <w:sdt>
                              <w:sdtPr>
                                <w:rPr>
                                  <w:color w:val="FFFFFF" w:themeColor="background1"/>
                                  <w:sz w:val="72"/>
                                  <w:szCs w:val="72"/>
                                </w:rPr>
                                <w:alias w:val="Título"/>
                                <w:tag w:val=""/>
                                <w:id w:val="1481343282"/>
                                <w:dataBinding w:prefixMappings="xmlns:ns0='http://purl.org/dc/elements/1.1/' xmlns:ns1='http://schemas.openxmlformats.org/package/2006/metadata/core-properties' " w:xpath="/ns1:coreProperties[1]/ns0:title[1]" w:storeItemID="{6C3C8BC8-F283-45AE-878A-BAB7291924A1}"/>
                                <w:text/>
                              </w:sdtPr>
                              <w:sdtEndPr/>
                              <w:sdtContent>
                                <w:r w:rsidR="00833E56">
                                  <w:rPr>
                                    <w:color w:val="FFFFFF" w:themeColor="background1"/>
                                    <w:sz w:val="72"/>
                                    <w:szCs w:val="72"/>
                                    <w:lang w:val="es-CL"/>
                                  </w:rPr>
                                  <w:t>COLEGIO INTERCULTURAL TREMEMN</w:t>
                                </w:r>
                              </w:sdtContent>
                            </w:sdt>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3A7E2A9A" w14:textId="77777777" w:rsidR="00727453" w:rsidRPr="00B9690E" w:rsidRDefault="00F04D7A" w:rsidP="00953943">
          <w:pPr>
            <w:suppressAutoHyphens w:val="0"/>
            <w:rPr>
              <w:rFonts w:asciiTheme="minorHAnsi" w:hAnsiTheme="minorHAnsi" w:cstheme="minorHAnsi"/>
            </w:rPr>
          </w:pPr>
          <w:r w:rsidRPr="00B9690E">
            <w:rPr>
              <w:rFonts w:asciiTheme="minorHAnsi" w:hAnsiTheme="minorHAnsi" w:cstheme="minorHAnsi"/>
              <w:noProof/>
              <w:lang w:val="es-ES_tradnl" w:eastAsia="es-ES_tradnl"/>
            </w:rPr>
            <mc:AlternateContent>
              <mc:Choice Requires="wps">
                <w:drawing>
                  <wp:anchor distT="0" distB="0" distL="114300" distR="114300" simplePos="0" relativeHeight="251656192" behindDoc="0" locked="0" layoutInCell="1" allowOverlap="1" wp14:anchorId="7FA7E0EB" wp14:editId="666C9E2A">
                    <wp:simplePos x="0" y="0"/>
                    <wp:positionH relativeFrom="margin">
                      <wp:align>center</wp:align>
                    </wp:positionH>
                    <wp:positionV relativeFrom="margin">
                      <wp:posOffset>7305675</wp:posOffset>
                    </wp:positionV>
                    <wp:extent cx="6892925" cy="2160270"/>
                    <wp:effectExtent l="0" t="0" r="0" b="1143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6892925" cy="2160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F2E56" w14:textId="77777777" w:rsidR="00833E56" w:rsidRDefault="00B9690E" w:rsidP="008018CA">
                                <w:pPr>
                                  <w:pStyle w:val="Sinespaciado"/>
                                  <w:spacing w:before="40" w:after="40"/>
                                  <w:rPr>
                                    <w:caps/>
                                    <w:color w:val="4BACC6" w:themeColor="accent5"/>
                                    <w:sz w:val="24"/>
                                    <w:szCs w:val="24"/>
                                  </w:rPr>
                                </w:pPr>
                                <w:sdt>
                                  <w:sdtPr>
                                    <w:rPr>
                                      <w:caps/>
                                      <w:color w:val="4F81BD" w:themeColor="accent1"/>
                                      <w:sz w:val="96"/>
                                      <w:szCs w:val="96"/>
                                    </w:rPr>
                                    <w:alias w:val="Subtítulo"/>
                                    <w:tag w:val=""/>
                                    <w:id w:val="-1066339581"/>
                                    <w:dataBinding w:prefixMappings="xmlns:ns0='http://purl.org/dc/elements/1.1/' xmlns:ns1='http://schemas.openxmlformats.org/package/2006/metadata/core-properties' " w:xpath="/ns1:coreProperties[1]/ns0:subject[1]" w:storeItemID="{6C3C8BC8-F283-45AE-878A-BAB7291924A1}"/>
                                    <w:text/>
                                  </w:sdtPr>
                                  <w:sdtEndPr/>
                                  <w:sdtContent>
                                    <w:r w:rsidR="00833E56">
                                      <w:rPr>
                                        <w:caps/>
                                        <w:color w:val="4F81BD" w:themeColor="accent1"/>
                                        <w:sz w:val="96"/>
                                        <w:szCs w:val="96"/>
                                      </w:rPr>
                                      <w:t>Reglamento interno de convivencia</w:t>
                                    </w:r>
                                  </w:sdtContent>
                                </w:sdt>
                                <w:r w:rsidR="00833E56">
                                  <w:rPr>
                                    <w:caps/>
                                    <w:color w:val="4BACC6" w:themeColor="accent5"/>
                                    <w:sz w:val="24"/>
                                    <w:szCs w:val="24"/>
                                    <w:lang w:val="es-CL"/>
                                  </w:rPr>
                                  <w:t>..</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FA7E0EB" id="_x0000_t202" coordsize="21600,21600" o:spt="202" path="m,l,21600r21600,l21600,xe">
                    <v:stroke joinstyle="miter"/>
                    <v:path gradientshapeok="t" o:connecttype="rect"/>
                  </v:shapetype>
                  <v:shape id="Cuadro de texto 129" o:spid="_x0000_s1029" type="#_x0000_t202" style="position:absolute;margin-left:0;margin-top:575.25pt;width:542.75pt;height:170.1pt;z-index:251656192;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" filled="f" stroked="f" strokeweight=".5pt">
                    <v:textbox style="mso-fit-shape-to-text:t" inset="1in,0,86.4pt,0">
                      <w:txbxContent>
                        <w:p w14:paraId="55FF2E56" w14:textId="77777777" w:rsidR="00833E56" w:rsidRDefault="00B9690E" w:rsidP="008018CA">
                          <w:pPr>
                            <w:pStyle w:val="Sinespaciado"/>
                            <w:spacing w:before="40" w:after="40"/>
                            <w:rPr>
                              <w:caps/>
                              <w:color w:val="4BACC6" w:themeColor="accent5"/>
                              <w:sz w:val="24"/>
                              <w:szCs w:val="24"/>
                            </w:rPr>
                          </w:pPr>
                          <w:sdt>
                            <w:sdtPr>
                              <w:rPr>
                                <w:caps/>
                                <w:color w:val="4F81BD" w:themeColor="accent1"/>
                                <w:sz w:val="96"/>
                                <w:szCs w:val="96"/>
                              </w:rPr>
                              <w:alias w:val="Subtítulo"/>
                              <w:tag w:val=""/>
                              <w:id w:val="-1066339581"/>
                              <w:dataBinding w:prefixMappings="xmlns:ns0='http://purl.org/dc/elements/1.1/' xmlns:ns1='http://schemas.openxmlformats.org/package/2006/metadata/core-properties' " w:xpath="/ns1:coreProperties[1]/ns0:subject[1]" w:storeItemID="{6C3C8BC8-F283-45AE-878A-BAB7291924A1}"/>
                              <w:text/>
                            </w:sdtPr>
                            <w:sdtEndPr/>
                            <w:sdtContent>
                              <w:r w:rsidR="00833E56">
                                <w:rPr>
                                  <w:caps/>
                                  <w:color w:val="4F81BD" w:themeColor="accent1"/>
                                  <w:sz w:val="96"/>
                                  <w:szCs w:val="96"/>
                                </w:rPr>
                                <w:t>Reglamento interno de convivencia</w:t>
                              </w:r>
                            </w:sdtContent>
                          </w:sdt>
                          <w:r w:rsidR="00833E56">
                            <w:rPr>
                              <w:caps/>
                              <w:color w:val="4BACC6" w:themeColor="accent5"/>
                              <w:sz w:val="24"/>
                              <w:szCs w:val="24"/>
                              <w:lang w:val="es-CL"/>
                            </w:rPr>
                            <w:t>..</w:t>
                          </w:r>
                        </w:p>
                      </w:txbxContent>
                    </v:textbox>
                    <w10:wrap type="square" anchorx="margin" anchory="margin"/>
                  </v:shape>
                </w:pict>
              </mc:Fallback>
            </mc:AlternateContent>
          </w:r>
          <w:r w:rsidR="00E11E87" w:rsidRPr="00B9690E">
            <w:rPr>
              <w:rFonts w:asciiTheme="minorHAnsi" w:hAnsiTheme="minorHAnsi" w:cstheme="minorHAnsi"/>
              <w:noProof/>
              <w:lang w:val="es-ES_tradnl" w:eastAsia="es-ES_tradnl"/>
            </w:rPr>
            <mc:AlternateContent>
              <mc:Choice Requires="wps">
                <w:drawing>
                  <wp:anchor distT="0" distB="0" distL="114300" distR="114300" simplePos="0" relativeHeight="251660288" behindDoc="0" locked="0" layoutInCell="1" allowOverlap="1" wp14:anchorId="6FFCA8C4" wp14:editId="4AE35C8A">
                    <wp:simplePos x="0" y="0"/>
                    <wp:positionH relativeFrom="column">
                      <wp:posOffset>6305549</wp:posOffset>
                    </wp:positionH>
                    <wp:positionV relativeFrom="paragraph">
                      <wp:posOffset>9902825</wp:posOffset>
                    </wp:positionV>
                    <wp:extent cx="504825" cy="914400"/>
                    <wp:effectExtent l="0" t="0" r="28575" b="19050"/>
                    <wp:wrapNone/>
                    <wp:docPr id="3" name="Elipse 3"/>
                    <wp:cNvGraphicFramePr/>
                    <a:graphic xmlns:a="http://schemas.openxmlformats.org/drawingml/2006/main">
                      <a:graphicData uri="http://schemas.microsoft.com/office/word/2010/wordprocessingShape">
                        <wps:wsp>
                          <wps:cNvSpPr/>
                          <wps:spPr>
                            <a:xfrm>
                              <a:off x="0" y="0"/>
                              <a:ext cx="504825"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pic="http://schemas.openxmlformats.org/drawingml/2006/picture" xmlns:a14="http://schemas.microsoft.com/office/drawing/2010/main" xmlns:a="http://schemas.openxmlformats.org/drawingml/2006/main">
                <w:pict w14:anchorId="221848BD">
                  <v:oval id="Elipse 3" style="position:absolute;margin-left:496.5pt;margin-top:779.75pt;width:39.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2D309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"/>
                </w:pict>
              </mc:Fallback>
            </mc:AlternateContent>
          </w:r>
          <w:r w:rsidR="00727453" w:rsidRPr="00B9690E">
            <w:rPr>
              <w:rFonts w:asciiTheme="minorHAnsi" w:hAnsiTheme="minorHAnsi" w:cstheme="minorHAnsi"/>
              <w:noProof/>
              <w:lang w:val="es-ES_tradnl" w:eastAsia="es-ES_tradnl"/>
            </w:rPr>
            <mc:AlternateContent>
              <mc:Choice Requires="wps">
                <w:drawing>
                  <wp:anchor distT="0" distB="0" distL="114300" distR="114300" simplePos="0" relativeHeight="251654144" behindDoc="0" locked="0" layoutInCell="1" allowOverlap="1" wp14:anchorId="0F62055C" wp14:editId="3E744B20">
                    <wp:simplePos x="0" y="0"/>
                    <wp:positionH relativeFrom="margin">
                      <wp:align>right</wp:align>
                    </wp:positionH>
                    <wp:positionV relativeFrom="page">
                      <wp:posOffset>1609725</wp:posOffset>
                    </wp:positionV>
                    <wp:extent cx="1190625" cy="987552"/>
                    <wp:effectExtent l="0" t="0" r="9525" b="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90625"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52"/>
                                    <w:szCs w:val="52"/>
                                  </w:rPr>
                                  <w:alias w:val="Año"/>
                                  <w:tag w:val=""/>
                                  <w:id w:val="83341112"/>
                                  <w:dataBinding w:prefixMappings="xmlns:ns0='http://schemas.microsoft.com/office/2006/coverPageProps' " w:xpath="/ns0:CoverPageProperties[1]/ns0:PublishDate[1]" w:storeItemID="{55AF091B-3C7A-41E3-B477-F2FDAA23CFDA}"/>
                                  <w:date w:fullDate="2018-01-01T00:00:00Z">
                                    <w:dateFormat w:val="yyyy"/>
                                    <w:lid w:val="es-ES"/>
                                    <w:storeMappedDataAs w:val="dateTime"/>
                                    <w:calendar w:val="gregorian"/>
                                  </w:date>
                                </w:sdtPr>
                                <w:sdtEndPr/>
                                <w:sdtContent>
                                  <w:p w14:paraId="036C6B6C" w14:textId="47C123FF" w:rsidR="00833E56" w:rsidRPr="00727453" w:rsidRDefault="00833E56" w:rsidP="00727453">
                                    <w:pPr>
                                      <w:pStyle w:val="Sinespaciado"/>
                                      <w:jc w:val="center"/>
                                      <w:rPr>
                                        <w:color w:val="FFFFFF" w:themeColor="background1"/>
                                        <w:sz w:val="52"/>
                                        <w:szCs w:val="52"/>
                                      </w:rPr>
                                    </w:pPr>
                                    <w:r w:rsidRPr="00727453">
                                      <w:rPr>
                                        <w:color w:val="FFFFFF" w:themeColor="background1"/>
                                        <w:sz w:val="52"/>
                                        <w:szCs w:val="52"/>
                                      </w:rPr>
                                      <w:t>201</w:t>
                                    </w:r>
                                    <w:r>
                                      <w:rPr>
                                        <w:color w:val="FFFFFF" w:themeColor="background1"/>
                                        <w:sz w:val="52"/>
                                        <w:szCs w:val="52"/>
                                      </w:rPr>
                                      <w:t>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0F62055C" id="Rectángulo 130" o:spid="_x0000_s1030" style="position:absolute;margin-left:42.55pt;margin-top:126.75pt;width:93.75pt;height:77.75pt;z-index:251654144;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" fillcolor="#4f81bd [3204]" stroked="f" strokeweight="2pt">
                    <o:lock v:ext="edit" aspectratio="t"/>
                    <v:textbox inset="3.6pt,,3.6pt">
                      <w:txbxContent>
                        <w:sdt>
                          <w:sdtPr>
                            <w:rPr>
                              <w:color w:val="FFFFFF" w:themeColor="background1"/>
                              <w:sz w:val="52"/>
                              <w:szCs w:val="52"/>
                            </w:rPr>
                            <w:alias w:val="Año"/>
                            <w:tag w:val=""/>
                            <w:id w:val="83341112"/>
                            <w:dataBinding w:prefixMappings="xmlns:ns0='http://schemas.microsoft.com/office/2006/coverPageProps' " w:xpath="/ns0:CoverPageProperties[1]/ns0:PublishDate[1]" w:storeItemID="{55AF091B-3C7A-41E3-B477-F2FDAA23CFDA}"/>
                            <w:date w:fullDate="2018-01-01T00:00:00Z">
                              <w:dateFormat w:val="yyyy"/>
                              <w:lid w:val="es-ES"/>
                              <w:storeMappedDataAs w:val="dateTime"/>
                              <w:calendar w:val="gregorian"/>
                            </w:date>
                          </w:sdtPr>
                          <w:sdtEndPr/>
                          <w:sdtContent>
                            <w:p w14:paraId="036C6B6C" w14:textId="47C123FF" w:rsidR="00833E56" w:rsidRPr="00727453" w:rsidRDefault="00833E56" w:rsidP="00727453">
                              <w:pPr>
                                <w:pStyle w:val="Sinespaciado"/>
                                <w:jc w:val="center"/>
                                <w:rPr>
                                  <w:color w:val="FFFFFF" w:themeColor="background1"/>
                                  <w:sz w:val="52"/>
                                  <w:szCs w:val="52"/>
                                </w:rPr>
                              </w:pPr>
                              <w:r w:rsidRPr="00727453">
                                <w:rPr>
                                  <w:color w:val="FFFFFF" w:themeColor="background1"/>
                                  <w:sz w:val="52"/>
                                  <w:szCs w:val="52"/>
                                </w:rPr>
                                <w:t>201</w:t>
                              </w:r>
                              <w:r>
                                <w:rPr>
                                  <w:color w:val="FFFFFF" w:themeColor="background1"/>
                                  <w:sz w:val="52"/>
                                  <w:szCs w:val="52"/>
                                </w:rPr>
                                <w:t>8</w:t>
                              </w:r>
                            </w:p>
                          </w:sdtContent>
                        </w:sdt>
                      </w:txbxContent>
                    </v:textbox>
                    <w10:wrap anchorx="margin" anchory="page"/>
                  </v:rect>
                </w:pict>
              </mc:Fallback>
            </mc:AlternateContent>
          </w:r>
          <w:r w:rsidR="00727453" w:rsidRPr="00B9690E">
            <w:rPr>
              <w:rFonts w:asciiTheme="minorHAnsi" w:hAnsiTheme="minorHAnsi" w:cstheme="minorHAnsi"/>
              <w:noProof/>
              <w:lang w:val="es-ES_tradnl" w:eastAsia="es-ES_tradnl"/>
            </w:rPr>
            <mc:AlternateContent>
              <mc:Choice Requires="wps">
                <w:drawing>
                  <wp:anchor distT="0" distB="0" distL="114300" distR="114300" simplePos="0" relativeHeight="251658240" behindDoc="0" locked="0" layoutInCell="1" allowOverlap="1" wp14:anchorId="0E72E704" wp14:editId="69153681">
                    <wp:simplePos x="0" y="0"/>
                    <wp:positionH relativeFrom="page">
                      <wp:align>center</wp:align>
                    </wp:positionH>
                    <wp:positionV relativeFrom="margin">
                      <wp:align>bottom</wp:align>
                    </wp:positionV>
                    <wp:extent cx="6892925" cy="137795"/>
                    <wp:effectExtent l="0" t="0" r="0" b="5715"/>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689292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1A09D" w14:textId="77777777" w:rsidR="00833E56" w:rsidRDefault="00833E56">
                                <w:pPr>
                                  <w:pStyle w:val="Sinespaciado"/>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E72E704" id="Cuadro de texto 128" o:spid="_x0000_s1031" type="#_x0000_t202" style="position:absolute;margin-left:0;margin-top:0;width:542.75pt;height:10.85pt;z-index:25165824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" filled="f" stroked="f" strokeweight=".5pt">
                    <v:textbox style="mso-fit-shape-to-text:t" inset="1in,0,86.4pt,0">
                      <w:txbxContent>
                        <w:p w14:paraId="5011A09D" w14:textId="77777777" w:rsidR="00833E56" w:rsidRDefault="00833E56">
                          <w:pPr>
                            <w:pStyle w:val="Sinespaciado"/>
                            <w:rPr>
                              <w:color w:val="7F7F7F" w:themeColor="text1" w:themeTint="80"/>
                              <w:sz w:val="18"/>
                              <w:szCs w:val="18"/>
                            </w:rPr>
                          </w:pPr>
                        </w:p>
                      </w:txbxContent>
                    </v:textbox>
                    <w10:wrap type="square" anchorx="page" anchory="margin"/>
                  </v:shape>
                </w:pict>
              </mc:Fallback>
            </mc:AlternateContent>
          </w:r>
          <w:r w:rsidR="00727453" w:rsidRPr="00B9690E">
            <w:rPr>
              <w:rFonts w:asciiTheme="minorHAnsi" w:hAnsiTheme="minorHAnsi" w:cstheme="minorHAnsi"/>
            </w:rPr>
            <w:br w:type="page"/>
          </w:r>
        </w:p>
      </w:sdtContent>
    </w:sdt>
    <w:sdt>
      <w:sdtPr>
        <w:rPr>
          <w:rFonts w:asciiTheme="minorHAnsi" w:hAnsiTheme="minorHAnsi" w:cstheme="minorHAnsi"/>
        </w:rPr>
        <w:id w:val="902102557"/>
        <w:docPartObj>
          <w:docPartGallery w:val="Cover Pages"/>
          <w:docPartUnique/>
        </w:docPartObj>
      </w:sdtPr>
      <w:sdtEndPr/>
      <w:sdtContent>
        <w:p w14:paraId="6A56FE31" w14:textId="77777777" w:rsidR="00D62EDA" w:rsidRPr="00B9690E" w:rsidRDefault="00D62EDA" w:rsidP="00D62EDA">
          <w:pPr>
            <w:rPr>
              <w:rFonts w:asciiTheme="minorHAnsi" w:hAnsiTheme="minorHAnsi" w:cstheme="minorHAnsi"/>
            </w:rPr>
          </w:pPr>
          <w:r w:rsidRPr="00B9690E">
            <w:rPr>
              <w:rFonts w:asciiTheme="minorHAnsi" w:hAnsiTheme="minorHAnsi" w:cstheme="minorHAnsi"/>
              <w:noProof/>
              <w:lang w:val="es-ES_tradnl" w:eastAsia="es-ES_tradnl"/>
            </w:rPr>
            <mc:AlternateContent>
              <mc:Choice Requires="wps">
                <w:drawing>
                  <wp:anchor distT="0" distB="0" distL="114300" distR="114300" simplePos="0" relativeHeight="251667456" behindDoc="0" locked="0" layoutInCell="1" allowOverlap="1" wp14:anchorId="42DF81D3" wp14:editId="13844B01">
                    <wp:simplePos x="0" y="0"/>
                    <wp:positionH relativeFrom="column">
                      <wp:posOffset>6305549</wp:posOffset>
                    </wp:positionH>
                    <wp:positionV relativeFrom="paragraph">
                      <wp:posOffset>9902825</wp:posOffset>
                    </wp:positionV>
                    <wp:extent cx="504825" cy="914400"/>
                    <wp:effectExtent l="0" t="0" r="28575" b="19050"/>
                    <wp:wrapNone/>
                    <wp:docPr id="4" name="Elipse 4"/>
                    <wp:cNvGraphicFramePr/>
                    <a:graphic xmlns:a="http://schemas.openxmlformats.org/drawingml/2006/main">
                      <a:graphicData uri="http://schemas.microsoft.com/office/word/2010/wordprocessingShape">
                        <wps:wsp>
                          <wps:cNvSpPr/>
                          <wps:spPr>
                            <a:xfrm>
                              <a:off x="0" y="0"/>
                              <a:ext cx="504825"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pic="http://schemas.openxmlformats.org/drawingml/2006/picture" xmlns:a14="http://schemas.microsoft.com/office/drawing/2010/main" xmlns:a="http://schemas.openxmlformats.org/drawingml/2006/main">
                <w:pict w14:anchorId="61A58610">
                  <v:oval id="Elipse 4" style="position:absolute;margin-left:496.5pt;margin-top:779.75pt;width:39.7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4F4D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"/>
                </w:pict>
              </mc:Fallback>
            </mc:AlternateContent>
          </w:r>
          <w:r w:rsidRPr="00B9690E">
            <w:rPr>
              <w:rFonts w:asciiTheme="minorHAnsi" w:hAnsiTheme="minorHAnsi" w:cstheme="minorHAnsi"/>
              <w:noProof/>
              <w:lang w:val="es-ES_tradnl" w:eastAsia="es-ES_tradnl"/>
            </w:rPr>
            <mc:AlternateContent>
              <mc:Choice Requires="wps">
                <w:drawing>
                  <wp:anchor distT="0" distB="0" distL="114300" distR="114300" simplePos="0" relativeHeight="251666432" behindDoc="0" locked="0" layoutInCell="1" allowOverlap="1" wp14:anchorId="553E268D" wp14:editId="4C59CA1C">
                    <wp:simplePos x="0" y="0"/>
                    <wp:positionH relativeFrom="page">
                      <wp:align>center</wp:align>
                    </wp:positionH>
                    <wp:positionV relativeFrom="margin">
                      <wp:align>bottom</wp:align>
                    </wp:positionV>
                    <wp:extent cx="6892925" cy="137795"/>
                    <wp:effectExtent l="0" t="0" r="0" b="5715"/>
                    <wp:wrapSquare wrapText="bothSides"/>
                    <wp:docPr id="5" name="Cuadro de texto 5"/>
                    <wp:cNvGraphicFramePr/>
                    <a:graphic xmlns:a="http://schemas.openxmlformats.org/drawingml/2006/main">
                      <a:graphicData uri="http://schemas.microsoft.com/office/word/2010/wordprocessingShape">
                        <wps:wsp>
                          <wps:cNvSpPr txBox="1"/>
                          <wps:spPr>
                            <a:xfrm>
                              <a:off x="0" y="0"/>
                              <a:ext cx="689292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D8BB7" w14:textId="77777777" w:rsidR="00833E56" w:rsidRDefault="00833E56" w:rsidP="00D62EDA">
                                <w:pPr>
                                  <w:pStyle w:val="Sinespaciado"/>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553E268D" id="Cuadro de texto 5" o:spid="_x0000_s1032" type="#_x0000_t202" style="position:absolute;margin-left:0;margin-top:0;width:542.75pt;height:10.85pt;z-index:25166643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" filled="f" stroked="f" strokeweight=".5pt">
                    <v:textbox style="mso-fit-shape-to-text:t" inset="1in,0,86.4pt,0">
                      <w:txbxContent>
                        <w:p w14:paraId="0E9D8BB7" w14:textId="77777777" w:rsidR="00833E56" w:rsidRDefault="00833E56" w:rsidP="00D62EDA">
                          <w:pPr>
                            <w:pStyle w:val="Sinespaciado"/>
                            <w:rPr>
                              <w:color w:val="7F7F7F" w:themeColor="text1" w:themeTint="80"/>
                              <w:sz w:val="18"/>
                              <w:szCs w:val="18"/>
                            </w:rPr>
                          </w:pPr>
                        </w:p>
                      </w:txbxContent>
                    </v:textbox>
                    <w10:wrap type="square" anchorx="page" anchory="margin"/>
                  </v:shape>
                </w:pict>
              </mc:Fallback>
            </mc:AlternateContent>
          </w:r>
        </w:p>
      </w:sdtContent>
    </w:sdt>
    <w:p w14:paraId="2662995C" w14:textId="48D33AAB" w:rsidR="00D62EDA" w:rsidRPr="00B9690E" w:rsidRDefault="00D62EDA" w:rsidP="00D62EDA">
      <w:pPr>
        <w:pStyle w:val="Encabezado"/>
        <w:pBdr>
          <w:bottom w:val="single" w:sz="4" w:space="1" w:color="auto"/>
        </w:pBdr>
        <w:tabs>
          <w:tab w:val="clear" w:pos="4252"/>
          <w:tab w:val="clear" w:pos="8504"/>
        </w:tabs>
        <w:ind w:right="50"/>
        <w:jc w:val="center"/>
        <w:rPr>
          <w:rFonts w:asciiTheme="minorHAnsi" w:hAnsiTheme="minorHAnsi" w:cstheme="minorHAnsi"/>
          <w:b/>
          <w:bCs/>
        </w:rPr>
      </w:pPr>
      <w:r w:rsidRPr="00B9690E">
        <w:rPr>
          <w:rFonts w:asciiTheme="minorHAnsi" w:hAnsiTheme="minorHAnsi" w:cstheme="minorHAnsi"/>
          <w:b/>
          <w:bCs/>
        </w:rPr>
        <w:t>REGLAMENTO INTERNO DE CONVIVENCIA 201</w:t>
      </w:r>
      <w:r w:rsidR="00A84EE3" w:rsidRPr="00B9690E">
        <w:rPr>
          <w:rFonts w:asciiTheme="minorHAnsi" w:hAnsiTheme="minorHAnsi" w:cstheme="minorHAnsi"/>
          <w:b/>
          <w:bCs/>
        </w:rPr>
        <w:t>8</w:t>
      </w:r>
    </w:p>
    <w:p w14:paraId="2FA2260E" w14:textId="77777777" w:rsidR="00D62EDA" w:rsidRPr="00B9690E" w:rsidRDefault="00D62EDA" w:rsidP="00D62EDA">
      <w:pPr>
        <w:autoSpaceDE w:val="0"/>
        <w:autoSpaceDN w:val="0"/>
        <w:adjustRightInd w:val="0"/>
        <w:ind w:right="50"/>
        <w:rPr>
          <w:rFonts w:asciiTheme="minorHAnsi" w:hAnsiTheme="minorHAnsi" w:cstheme="minorHAnsi"/>
          <w:lang w:val="es-CL" w:eastAsia="es-CL"/>
        </w:rPr>
      </w:pPr>
    </w:p>
    <w:p w14:paraId="7A9AB36F" w14:textId="77777777" w:rsidR="00D62EDA" w:rsidRPr="00B9690E" w:rsidRDefault="00D62EDA" w:rsidP="00D62EDA">
      <w:pPr>
        <w:autoSpaceDE w:val="0"/>
        <w:autoSpaceDN w:val="0"/>
        <w:adjustRightInd w:val="0"/>
        <w:ind w:right="50"/>
        <w:jc w:val="both"/>
        <w:rPr>
          <w:rFonts w:asciiTheme="minorHAnsi" w:hAnsiTheme="minorHAnsi" w:cstheme="minorHAnsi"/>
          <w:b/>
          <w:bCs/>
          <w:lang w:val="es-CL" w:eastAsia="es-CL"/>
        </w:rPr>
      </w:pPr>
      <w:r w:rsidRPr="00B9690E">
        <w:rPr>
          <w:rFonts w:asciiTheme="minorHAnsi" w:hAnsiTheme="minorHAnsi" w:cstheme="minorHAnsi"/>
          <w:b/>
          <w:bCs/>
          <w:lang w:val="es-CL" w:eastAsia="es-CL"/>
        </w:rPr>
        <w:t xml:space="preserve">Visto: </w:t>
      </w:r>
    </w:p>
    <w:p w14:paraId="032231C7" w14:textId="5AD70F1A" w:rsidR="002F4664" w:rsidRPr="00B9690E" w:rsidRDefault="002F4664" w:rsidP="00144362">
      <w:pPr>
        <w:pStyle w:val="Prrafodelista"/>
        <w:numPr>
          <w:ilvl w:val="0"/>
          <w:numId w:val="6"/>
        </w:numPr>
        <w:suppressAutoHyphens w:val="0"/>
        <w:autoSpaceDE w:val="0"/>
        <w:autoSpaceDN w:val="0"/>
        <w:adjustRightInd w:val="0"/>
        <w:jc w:val="both"/>
        <w:rPr>
          <w:rFonts w:asciiTheme="minorHAnsi" w:hAnsiTheme="minorHAnsi" w:cstheme="minorHAnsi"/>
          <w:lang w:val="es-CL" w:eastAsia="es-CL"/>
        </w:rPr>
      </w:pPr>
      <w:r w:rsidRPr="00B9690E">
        <w:rPr>
          <w:rFonts w:asciiTheme="minorHAnsi" w:hAnsiTheme="minorHAnsi" w:cstheme="minorHAnsi"/>
          <w:lang w:val="es-CL" w:eastAsia="es-CL"/>
        </w:rPr>
        <w:t xml:space="preserve">La Ley </w:t>
      </w:r>
      <w:r w:rsidR="001558CC" w:rsidRPr="00B9690E">
        <w:rPr>
          <w:rFonts w:asciiTheme="minorHAnsi" w:hAnsiTheme="minorHAnsi" w:cstheme="minorHAnsi"/>
          <w:lang w:val="es-CL" w:eastAsia="es-CL"/>
        </w:rPr>
        <w:t xml:space="preserve">N° 20.845 </w:t>
      </w:r>
      <w:r w:rsidRPr="00B9690E">
        <w:rPr>
          <w:rFonts w:asciiTheme="minorHAnsi" w:hAnsiTheme="minorHAnsi" w:cstheme="minorHAnsi"/>
          <w:lang w:val="es-CL" w:eastAsia="es-CL"/>
        </w:rPr>
        <w:t>de Inclusión Escolar</w:t>
      </w:r>
      <w:r w:rsidR="00144362" w:rsidRPr="00B9690E">
        <w:rPr>
          <w:rFonts w:asciiTheme="minorHAnsi" w:hAnsiTheme="minorHAnsi" w:cstheme="minorHAnsi"/>
          <w:lang w:val="es-CL" w:eastAsia="es-CL"/>
        </w:rPr>
        <w:t>,</w:t>
      </w:r>
      <w:r w:rsidRPr="00B9690E">
        <w:rPr>
          <w:rFonts w:asciiTheme="minorHAnsi" w:hAnsiTheme="minorHAnsi" w:cstheme="minorHAnsi"/>
          <w:lang w:val="es-CL" w:eastAsia="es-CL"/>
        </w:rPr>
        <w:t xml:space="preserve"> que regula la admisión de los y las</w:t>
      </w:r>
      <w:r w:rsidR="00144362" w:rsidRPr="00B9690E">
        <w:rPr>
          <w:rFonts w:asciiTheme="minorHAnsi" w:hAnsiTheme="minorHAnsi" w:cstheme="minorHAnsi"/>
          <w:lang w:val="es-CL" w:eastAsia="es-CL"/>
        </w:rPr>
        <w:t xml:space="preserve"> </w:t>
      </w:r>
      <w:r w:rsidRPr="00B9690E">
        <w:rPr>
          <w:rFonts w:asciiTheme="minorHAnsi" w:hAnsiTheme="minorHAnsi" w:cstheme="minorHAnsi"/>
          <w:lang w:val="es-CL" w:eastAsia="es-CL"/>
        </w:rPr>
        <w:t xml:space="preserve">estudiantes, elimina el financiamiento </w:t>
      </w:r>
      <w:r w:rsidR="00144362" w:rsidRPr="00B9690E">
        <w:rPr>
          <w:rFonts w:asciiTheme="minorHAnsi" w:hAnsiTheme="minorHAnsi" w:cstheme="minorHAnsi"/>
          <w:lang w:val="es-CL" w:eastAsia="es-CL"/>
        </w:rPr>
        <w:t>co</w:t>
      </w:r>
      <w:r w:rsidRPr="00B9690E">
        <w:rPr>
          <w:rFonts w:asciiTheme="minorHAnsi" w:hAnsiTheme="minorHAnsi" w:cstheme="minorHAnsi"/>
          <w:lang w:val="es-CL" w:eastAsia="es-CL"/>
        </w:rPr>
        <w:t>mpartido y prohíbe</w:t>
      </w:r>
      <w:r w:rsidR="00144362" w:rsidRPr="00B9690E">
        <w:rPr>
          <w:rFonts w:asciiTheme="minorHAnsi" w:hAnsiTheme="minorHAnsi" w:cstheme="minorHAnsi"/>
          <w:lang w:val="es-CL" w:eastAsia="es-CL"/>
        </w:rPr>
        <w:t xml:space="preserve"> </w:t>
      </w:r>
      <w:r w:rsidRPr="00B9690E">
        <w:rPr>
          <w:rFonts w:asciiTheme="minorHAnsi" w:hAnsiTheme="minorHAnsi" w:cstheme="minorHAnsi"/>
          <w:lang w:val="es-CL" w:eastAsia="es-CL"/>
        </w:rPr>
        <w:t>el lucro en establecimientos educacionales que reciben</w:t>
      </w:r>
      <w:r w:rsidR="00144362" w:rsidRPr="00B9690E">
        <w:rPr>
          <w:rFonts w:asciiTheme="minorHAnsi" w:hAnsiTheme="minorHAnsi" w:cstheme="minorHAnsi"/>
          <w:lang w:val="es-CL" w:eastAsia="es-CL"/>
        </w:rPr>
        <w:t xml:space="preserve"> </w:t>
      </w:r>
      <w:r w:rsidRPr="00B9690E">
        <w:rPr>
          <w:rFonts w:asciiTheme="minorHAnsi" w:hAnsiTheme="minorHAnsi" w:cstheme="minorHAnsi"/>
          <w:lang w:val="es-CL" w:eastAsia="es-CL"/>
        </w:rPr>
        <w:t>aportes del estado</w:t>
      </w:r>
      <w:r w:rsidR="00144362" w:rsidRPr="00B9690E">
        <w:rPr>
          <w:rFonts w:asciiTheme="minorHAnsi" w:hAnsiTheme="minorHAnsi" w:cstheme="minorHAnsi"/>
          <w:lang w:val="es-CL" w:eastAsia="es-CL"/>
        </w:rPr>
        <w:t>.</w:t>
      </w:r>
    </w:p>
    <w:p w14:paraId="1BE2AD0D" w14:textId="1DD16A6B" w:rsidR="00D62EDA" w:rsidRPr="00B9690E" w:rsidRDefault="00D62EDA" w:rsidP="00D62EDA">
      <w:pPr>
        <w:numPr>
          <w:ilvl w:val="0"/>
          <w:numId w:val="6"/>
        </w:numPr>
        <w:suppressAutoHyphens w:val="0"/>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lang w:val="es-CL" w:eastAsia="es-CL"/>
        </w:rPr>
        <w:t>La Ley General de Educación N° 20.370, que regula los derechos y deberes de los Integrantes de la Comunidad Educativa, fija los requisitos mínimos que deberán exigirse en cada uno de los niveles de Educación Parvularia, Básica y Media, regula el deber del Estado de velar por su cumplimiento, y establece los requisitos y el proceso para el reconocimiento oficial de los Establecimientos e Instituciones Educacionales de todo nivel, con el objetivo de tener un sistema educativo caracterizado por la Equidad y Calidad de su servicio;</w:t>
      </w:r>
    </w:p>
    <w:p w14:paraId="62158BC9" w14:textId="77777777" w:rsidR="00D62EDA" w:rsidRPr="00B9690E" w:rsidRDefault="00D62EDA" w:rsidP="00D62EDA">
      <w:pPr>
        <w:numPr>
          <w:ilvl w:val="0"/>
          <w:numId w:val="6"/>
        </w:numPr>
        <w:suppressAutoHyphens w:val="0"/>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lang w:val="es-CL" w:eastAsia="es-CL"/>
        </w:rPr>
        <w:t>Lo dispuesto en el artículo 46 letra f) del DFL N° 2 de 2009 del Ministerio de Educación, que fija el texto refundido, coordinado y sistematizado de la Ley 20370, que exige la tenencia de un Reglamento Interno que regule las relaciones entre el establecimiento educacional y los distintos actores de la comunidad escolar;</w:t>
      </w:r>
    </w:p>
    <w:p w14:paraId="6FA08378" w14:textId="7A86BB6E" w:rsidR="00D62EDA" w:rsidRPr="00B9690E" w:rsidRDefault="00D62EDA" w:rsidP="00D62EDA">
      <w:pPr>
        <w:numPr>
          <w:ilvl w:val="0"/>
          <w:numId w:val="6"/>
        </w:numPr>
        <w:suppressAutoHyphens w:val="0"/>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lang w:val="es-CL" w:eastAsia="es-CL"/>
        </w:rPr>
        <w:t xml:space="preserve">La Ley Sobre Violencia Escolar N° 20.536, que promueve la buena Convivencia Escolar y previene toda forma de violencia física o psicológica, agresiones u hostigamientos y establece que todos los Establecimientos Subvencionados deben contar con un Reglamento Interno que regule las relaciones entre el Establecimiento y los distintos actores de la Comunidad Educativa, y </w:t>
      </w:r>
      <w:r w:rsidR="003F767D" w:rsidRPr="00B9690E">
        <w:rPr>
          <w:rFonts w:asciiTheme="minorHAnsi" w:hAnsiTheme="minorHAnsi" w:cstheme="minorHAnsi"/>
          <w:lang w:val="es-CL" w:eastAsia="es-CL"/>
        </w:rPr>
        <w:t xml:space="preserve">que </w:t>
      </w:r>
      <w:r w:rsidRPr="00B9690E">
        <w:rPr>
          <w:rFonts w:asciiTheme="minorHAnsi" w:hAnsiTheme="minorHAnsi" w:cstheme="minorHAnsi"/>
          <w:lang w:val="es-CL" w:eastAsia="es-CL"/>
        </w:rPr>
        <w:t>garantice el justo procedimiento en el caso en que se contemplen sanciones, las que en ningún caso podrán contravenir la normativa vigente, que cada Establecimiento Educacional tiene el derecho a definir sus propias normas de Convivencias, etc., entre otras especificaciones; y,</w:t>
      </w:r>
    </w:p>
    <w:p w14:paraId="7BE0908B" w14:textId="77777777" w:rsidR="00D62EDA" w:rsidRPr="00B9690E" w:rsidRDefault="00D62EDA" w:rsidP="00D62EDA">
      <w:pPr>
        <w:autoSpaceDE w:val="0"/>
        <w:autoSpaceDN w:val="0"/>
        <w:adjustRightInd w:val="0"/>
        <w:ind w:right="50"/>
        <w:jc w:val="both"/>
        <w:rPr>
          <w:rFonts w:asciiTheme="minorHAnsi" w:hAnsiTheme="minorHAnsi" w:cstheme="minorHAnsi"/>
          <w:b/>
          <w:bCs/>
          <w:lang w:val="es-CL" w:eastAsia="es-CL"/>
        </w:rPr>
      </w:pPr>
    </w:p>
    <w:p w14:paraId="711631BC" w14:textId="77777777" w:rsidR="00D62EDA" w:rsidRPr="00B9690E" w:rsidRDefault="00D62EDA" w:rsidP="00D62EDA">
      <w:pPr>
        <w:autoSpaceDE w:val="0"/>
        <w:autoSpaceDN w:val="0"/>
        <w:adjustRightInd w:val="0"/>
        <w:ind w:right="50"/>
        <w:jc w:val="both"/>
        <w:rPr>
          <w:rFonts w:asciiTheme="minorHAnsi" w:hAnsiTheme="minorHAnsi" w:cstheme="minorHAnsi"/>
          <w:b/>
          <w:bCs/>
          <w:lang w:val="es-CL" w:eastAsia="es-CL"/>
        </w:rPr>
      </w:pPr>
      <w:r w:rsidRPr="00B9690E">
        <w:rPr>
          <w:rFonts w:asciiTheme="minorHAnsi" w:hAnsiTheme="minorHAnsi" w:cstheme="minorHAnsi"/>
          <w:b/>
          <w:bCs/>
          <w:lang w:val="es-CL" w:eastAsia="es-CL"/>
        </w:rPr>
        <w:t>Considerando:</w:t>
      </w:r>
    </w:p>
    <w:p w14:paraId="7B7EE245" w14:textId="73F8E247" w:rsidR="00D62EDA" w:rsidRPr="00B9690E" w:rsidRDefault="5BD0D43B" w:rsidP="5BD0D43B">
      <w:pPr>
        <w:numPr>
          <w:ilvl w:val="0"/>
          <w:numId w:val="6"/>
        </w:numPr>
        <w:suppressAutoHyphens w:val="0"/>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lang w:val="es-CL" w:eastAsia="es-CL"/>
        </w:rPr>
        <w:t>Que los establecimientos educacionales están facultados para elaborar su Reglamento Interno de Convivencia acorde con su Proyecto Educativo Institucional y con las características y necesidades de sus alumnos y alumnas, enmarcados en la ley y en todas las normas vigentes;</w:t>
      </w:r>
    </w:p>
    <w:p w14:paraId="50C78DDC" w14:textId="7AACF902" w:rsidR="002050D9" w:rsidRPr="00B9690E" w:rsidRDefault="5BD0D43B" w:rsidP="5BD0D43B">
      <w:pPr>
        <w:numPr>
          <w:ilvl w:val="0"/>
          <w:numId w:val="6"/>
        </w:numPr>
        <w:suppressAutoHyphens w:val="0"/>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lang w:val="es-CL" w:eastAsia="es-CL"/>
        </w:rPr>
        <w:t>Que el Colegio Intercultural Trememn valora y promueve una formación que se sustenta en los valores propios de la civilización occidental</w:t>
      </w:r>
      <w:r w:rsidR="00005F2D" w:rsidRPr="00B9690E">
        <w:rPr>
          <w:rFonts w:asciiTheme="minorHAnsi" w:hAnsiTheme="minorHAnsi" w:cstheme="minorHAnsi"/>
          <w:lang w:val="es-CL" w:eastAsia="es-CL"/>
        </w:rPr>
        <w:t>,</w:t>
      </w:r>
      <w:r w:rsidRPr="00B9690E">
        <w:rPr>
          <w:rFonts w:asciiTheme="minorHAnsi" w:hAnsiTheme="minorHAnsi" w:cstheme="minorHAnsi"/>
          <w:lang w:val="es-CL" w:eastAsia="es-CL"/>
        </w:rPr>
        <w:t xml:space="preserve"> cimentando su trabajo en los cuatro valores fundamentales declarados en el Proyecto </w:t>
      </w:r>
      <w:r w:rsidR="00B46B12" w:rsidRPr="00B9690E">
        <w:rPr>
          <w:rFonts w:asciiTheme="minorHAnsi" w:hAnsiTheme="minorHAnsi" w:cstheme="minorHAnsi"/>
          <w:lang w:val="es-CL" w:eastAsia="es-CL"/>
        </w:rPr>
        <w:t>E</w:t>
      </w:r>
      <w:r w:rsidRPr="00B9690E">
        <w:rPr>
          <w:rFonts w:asciiTheme="minorHAnsi" w:hAnsiTheme="minorHAnsi" w:cstheme="minorHAnsi"/>
          <w:lang w:val="es-CL" w:eastAsia="es-CL"/>
        </w:rPr>
        <w:t>ducativo Institucional: respeto, esfuerzo, responsabilidad y excelencia;</w:t>
      </w:r>
    </w:p>
    <w:p w14:paraId="742D87AE" w14:textId="6E571AD4" w:rsidR="002050D9" w:rsidRPr="00B9690E" w:rsidRDefault="00D62EDA" w:rsidP="00D62EDA">
      <w:pPr>
        <w:numPr>
          <w:ilvl w:val="0"/>
          <w:numId w:val="6"/>
        </w:numPr>
        <w:suppressAutoHyphens w:val="0"/>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lang w:val="es-CL" w:eastAsia="es-CL"/>
        </w:rPr>
        <w:t>Que el propósito general del Reglamento Interno de Convivencia es regular las relaciones entre los distintos actores de la comunidad educativa</w:t>
      </w:r>
      <w:r w:rsidR="002050D9" w:rsidRPr="00B9690E">
        <w:rPr>
          <w:rFonts w:asciiTheme="minorHAnsi" w:hAnsiTheme="minorHAnsi" w:cstheme="minorHAnsi"/>
          <w:lang w:val="es-CL" w:eastAsia="es-CL"/>
        </w:rPr>
        <w:t xml:space="preserve"> </w:t>
      </w:r>
      <w:r w:rsidRPr="00B9690E">
        <w:rPr>
          <w:rFonts w:asciiTheme="minorHAnsi" w:hAnsiTheme="minorHAnsi" w:cstheme="minorHAnsi"/>
          <w:lang w:val="es-CL" w:eastAsia="es-CL"/>
        </w:rPr>
        <w:t>y</w:t>
      </w:r>
      <w:r w:rsidR="002050D9" w:rsidRPr="00B9690E">
        <w:rPr>
          <w:rFonts w:asciiTheme="minorHAnsi" w:hAnsiTheme="minorHAnsi" w:cstheme="minorHAnsi"/>
          <w:lang w:val="es-CL" w:eastAsia="es-CL"/>
        </w:rPr>
        <w:t xml:space="preserve"> su práctica debe conducir a evitar interpretaciones erróneas de los diferentes estamentos en cuanto a la convivencia</w:t>
      </w:r>
      <w:r w:rsidR="00EF2214" w:rsidRPr="00B9690E">
        <w:rPr>
          <w:rFonts w:asciiTheme="minorHAnsi" w:hAnsiTheme="minorHAnsi" w:cstheme="minorHAnsi"/>
          <w:lang w:val="es-CL" w:eastAsia="es-CL"/>
        </w:rPr>
        <w:t>;</w:t>
      </w:r>
    </w:p>
    <w:p w14:paraId="2769E46D" w14:textId="47A7ECC6" w:rsidR="005B049E" w:rsidRPr="00B9690E" w:rsidRDefault="005B049E" w:rsidP="005D2416">
      <w:pPr>
        <w:numPr>
          <w:ilvl w:val="0"/>
          <w:numId w:val="6"/>
        </w:numPr>
        <w:suppressAutoHyphens w:val="0"/>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lang w:val="es-CL" w:eastAsia="es-CL"/>
        </w:rPr>
        <w:t>Que el sentido de la norma es ayudar a los estudiantes a crecer progresivamente en autonomía, en la capacidad de actuar responsablemente y de convivir en armonía con los otros, para lo que se requiere el acompañamiento</w:t>
      </w:r>
      <w:r w:rsidR="003F767D" w:rsidRPr="00B9690E">
        <w:rPr>
          <w:rFonts w:asciiTheme="minorHAnsi" w:hAnsiTheme="minorHAnsi" w:cstheme="minorHAnsi"/>
          <w:lang w:val="es-CL" w:eastAsia="es-CL"/>
        </w:rPr>
        <w:t>,</w:t>
      </w:r>
      <w:r w:rsidRPr="00B9690E">
        <w:rPr>
          <w:rFonts w:asciiTheme="minorHAnsi" w:hAnsiTheme="minorHAnsi" w:cstheme="minorHAnsi"/>
          <w:lang w:val="es-CL" w:eastAsia="es-CL"/>
        </w:rPr>
        <w:t xml:space="preserve"> </w:t>
      </w:r>
      <w:r w:rsidR="003F767D" w:rsidRPr="00B9690E">
        <w:rPr>
          <w:rFonts w:asciiTheme="minorHAnsi" w:hAnsiTheme="minorHAnsi" w:cstheme="minorHAnsi"/>
          <w:lang w:val="es-CL" w:eastAsia="es-CL"/>
        </w:rPr>
        <w:t xml:space="preserve">la supervisión </w:t>
      </w:r>
      <w:r w:rsidRPr="00B9690E">
        <w:rPr>
          <w:rFonts w:asciiTheme="minorHAnsi" w:hAnsiTheme="minorHAnsi" w:cstheme="minorHAnsi"/>
          <w:lang w:val="es-CL" w:eastAsia="es-CL"/>
        </w:rPr>
        <w:t>y el apoyo pedagógico por parte de los adultos;</w:t>
      </w:r>
    </w:p>
    <w:p w14:paraId="4DBB5D56" w14:textId="4C70FB01" w:rsidR="00D62EDA" w:rsidRPr="00B9690E" w:rsidRDefault="00EF2214" w:rsidP="00D62EDA">
      <w:pPr>
        <w:numPr>
          <w:ilvl w:val="0"/>
          <w:numId w:val="6"/>
        </w:numPr>
        <w:suppressAutoHyphens w:val="0"/>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lang w:val="es-CL" w:eastAsia="es-CL"/>
        </w:rPr>
        <w:t>Que los apoderados han declarado, al momento de la matrícula, su</w:t>
      </w:r>
      <w:r w:rsidRPr="00B9690E">
        <w:rPr>
          <w:rFonts w:asciiTheme="minorHAnsi" w:hAnsiTheme="minorHAnsi" w:cstheme="minorHAnsi"/>
          <w:bCs/>
        </w:rPr>
        <w:t xml:space="preserve"> compromiso de adhesión </w:t>
      </w:r>
      <w:r w:rsidRPr="00B9690E">
        <w:rPr>
          <w:rFonts w:asciiTheme="minorHAnsi" w:hAnsiTheme="minorHAnsi" w:cstheme="minorHAnsi"/>
          <w:lang w:val="es-CL"/>
        </w:rPr>
        <w:t>al proyecto educativo y a los reglamentos del Colegio Intercultural Trememn; y,</w:t>
      </w:r>
    </w:p>
    <w:p w14:paraId="27F89837" w14:textId="7E19C692" w:rsidR="00D62EDA" w:rsidRPr="00B9690E" w:rsidRDefault="00D62EDA" w:rsidP="00D62EDA">
      <w:pPr>
        <w:numPr>
          <w:ilvl w:val="0"/>
          <w:numId w:val="6"/>
        </w:numPr>
        <w:suppressAutoHyphens w:val="0"/>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lang w:val="es-CL" w:eastAsia="es-CL"/>
        </w:rPr>
        <w:t>Lo a</w:t>
      </w:r>
      <w:r w:rsidR="000327E2" w:rsidRPr="00B9690E">
        <w:rPr>
          <w:rFonts w:asciiTheme="minorHAnsi" w:hAnsiTheme="minorHAnsi" w:cstheme="minorHAnsi"/>
          <w:lang w:val="es-CL" w:eastAsia="es-CL"/>
        </w:rPr>
        <w:t>probado</w:t>
      </w:r>
      <w:r w:rsidRPr="00B9690E">
        <w:rPr>
          <w:rFonts w:asciiTheme="minorHAnsi" w:hAnsiTheme="minorHAnsi" w:cstheme="minorHAnsi"/>
          <w:lang w:val="es-CL" w:eastAsia="es-CL"/>
        </w:rPr>
        <w:t xml:space="preserve"> por el Consejo Escolar.</w:t>
      </w:r>
    </w:p>
    <w:p w14:paraId="06F44602" w14:textId="77777777" w:rsidR="00D62EDA" w:rsidRPr="00B9690E" w:rsidRDefault="00D62EDA" w:rsidP="00D62EDA">
      <w:pPr>
        <w:pStyle w:val="NormalWeb"/>
        <w:spacing w:before="0" w:beforeAutospacing="0" w:after="0" w:afterAutospacing="0"/>
        <w:ind w:right="50"/>
        <w:jc w:val="both"/>
        <w:rPr>
          <w:rFonts w:asciiTheme="minorHAnsi" w:hAnsiTheme="minorHAnsi" w:cstheme="minorHAnsi"/>
          <w:b/>
          <w:bCs/>
          <w:sz w:val="20"/>
          <w:szCs w:val="20"/>
        </w:rPr>
      </w:pPr>
    </w:p>
    <w:p w14:paraId="642E6DE7" w14:textId="77777777" w:rsidR="00D62EDA" w:rsidRPr="00B9690E" w:rsidRDefault="00D62EDA" w:rsidP="00D62EDA">
      <w:pPr>
        <w:pStyle w:val="NormalWeb"/>
        <w:spacing w:before="0" w:beforeAutospacing="0" w:after="0" w:afterAutospacing="0"/>
        <w:ind w:right="50"/>
        <w:jc w:val="both"/>
        <w:rPr>
          <w:rFonts w:asciiTheme="minorHAnsi" w:hAnsiTheme="minorHAnsi" w:cstheme="minorHAnsi"/>
          <w:b/>
          <w:bCs/>
          <w:sz w:val="20"/>
          <w:szCs w:val="20"/>
        </w:rPr>
      </w:pPr>
      <w:r w:rsidRPr="00B9690E">
        <w:rPr>
          <w:rFonts w:asciiTheme="minorHAnsi" w:hAnsiTheme="minorHAnsi" w:cstheme="minorHAnsi"/>
          <w:b/>
          <w:bCs/>
          <w:sz w:val="20"/>
          <w:szCs w:val="20"/>
        </w:rPr>
        <w:t>Resuelvo:</w:t>
      </w:r>
    </w:p>
    <w:p w14:paraId="643B1314" w14:textId="77777777" w:rsidR="00D62EDA" w:rsidRPr="00B9690E" w:rsidRDefault="00D62EDA" w:rsidP="00B8765C">
      <w:pPr>
        <w:pStyle w:val="NormalWeb"/>
        <w:numPr>
          <w:ilvl w:val="0"/>
          <w:numId w:val="25"/>
        </w:numPr>
        <w:spacing w:before="0" w:beforeAutospacing="0" w:after="0" w:afterAutospacing="0"/>
        <w:ind w:left="0" w:right="50" w:firstLine="2835"/>
        <w:jc w:val="both"/>
        <w:rPr>
          <w:rStyle w:val="nfasis"/>
          <w:rFonts w:asciiTheme="minorHAnsi" w:hAnsiTheme="minorHAnsi" w:cstheme="minorHAnsi"/>
          <w:b/>
          <w:i w:val="0"/>
          <w:sz w:val="20"/>
          <w:szCs w:val="20"/>
        </w:rPr>
      </w:pPr>
      <w:r w:rsidRPr="00B9690E">
        <w:rPr>
          <w:rStyle w:val="nfasis"/>
          <w:rFonts w:asciiTheme="minorHAnsi" w:hAnsiTheme="minorHAnsi" w:cstheme="minorHAnsi"/>
          <w:b/>
          <w:i w:val="0"/>
          <w:sz w:val="20"/>
          <w:szCs w:val="20"/>
        </w:rPr>
        <w:t xml:space="preserve">Se establecen </w:t>
      </w:r>
      <w:r w:rsidRPr="00B9690E">
        <w:rPr>
          <w:rStyle w:val="nfasis"/>
          <w:rFonts w:asciiTheme="minorHAnsi" w:hAnsiTheme="minorHAnsi" w:cstheme="minorHAnsi"/>
          <w:i w:val="0"/>
          <w:sz w:val="20"/>
          <w:szCs w:val="20"/>
        </w:rPr>
        <w:t>las siguientes disposiciones que regulan la convivencia de los miembros de la comunidad educativa del Colegio Intercultural Trememn.</w:t>
      </w:r>
    </w:p>
    <w:p w14:paraId="4957D024" w14:textId="77777777" w:rsidR="00D62EDA" w:rsidRPr="00B9690E" w:rsidRDefault="00D62EDA" w:rsidP="00D62EDA">
      <w:pPr>
        <w:pStyle w:val="NormalWeb"/>
        <w:spacing w:before="0" w:beforeAutospacing="0" w:after="0" w:afterAutospacing="0"/>
        <w:ind w:right="50"/>
        <w:jc w:val="both"/>
        <w:rPr>
          <w:rStyle w:val="nfasis"/>
          <w:rFonts w:asciiTheme="minorHAnsi" w:hAnsiTheme="minorHAnsi" w:cstheme="minorHAnsi"/>
          <w:i w:val="0"/>
          <w:iCs w:val="0"/>
          <w:sz w:val="20"/>
          <w:szCs w:val="20"/>
        </w:rPr>
      </w:pPr>
    </w:p>
    <w:p w14:paraId="48D8C1CE" w14:textId="77777777" w:rsidR="00D62EDA" w:rsidRPr="00B9690E" w:rsidRDefault="00D62EDA" w:rsidP="00D62EDA">
      <w:pPr>
        <w:pStyle w:val="Prrafodelista"/>
        <w:numPr>
          <w:ilvl w:val="0"/>
          <w:numId w:val="9"/>
        </w:numPr>
        <w:suppressAutoHyphens w:val="0"/>
        <w:ind w:left="1134" w:right="51" w:hanging="357"/>
        <w:jc w:val="center"/>
        <w:rPr>
          <w:rFonts w:asciiTheme="minorHAnsi" w:hAnsiTheme="minorHAnsi" w:cstheme="minorHAnsi"/>
          <w:bCs/>
          <w:lang w:val="es-ES_tradnl"/>
        </w:rPr>
      </w:pPr>
    </w:p>
    <w:p w14:paraId="3E8FD5AD" w14:textId="77777777" w:rsidR="00D62EDA" w:rsidRPr="00B9690E" w:rsidRDefault="00D62EDA" w:rsidP="00D62EDA">
      <w:pPr>
        <w:ind w:right="50"/>
        <w:jc w:val="center"/>
        <w:rPr>
          <w:rFonts w:asciiTheme="minorHAnsi" w:hAnsiTheme="minorHAnsi" w:cstheme="minorHAnsi"/>
          <w:b/>
          <w:bCs/>
          <w:u w:val="single"/>
          <w:lang w:val="es-ES_tradnl"/>
        </w:rPr>
      </w:pPr>
      <w:r w:rsidRPr="00B9690E">
        <w:rPr>
          <w:rFonts w:asciiTheme="minorHAnsi" w:hAnsiTheme="minorHAnsi" w:cstheme="minorHAnsi"/>
          <w:b/>
          <w:bCs/>
          <w:u w:val="single"/>
          <w:lang w:val="es-ES_tradnl"/>
        </w:rPr>
        <w:t>DISPOSICIONES GENERALES</w:t>
      </w:r>
    </w:p>
    <w:p w14:paraId="2F051F85" w14:textId="77777777" w:rsidR="00D62EDA" w:rsidRPr="00B9690E" w:rsidRDefault="00D62EDA" w:rsidP="00D62EDA">
      <w:pPr>
        <w:ind w:right="50"/>
        <w:jc w:val="center"/>
        <w:rPr>
          <w:rFonts w:asciiTheme="minorHAnsi" w:hAnsiTheme="minorHAnsi" w:cstheme="minorHAnsi"/>
          <w:bCs/>
          <w:u w:val="single"/>
          <w:lang w:val="es-ES_tradnl"/>
        </w:rPr>
      </w:pPr>
    </w:p>
    <w:p w14:paraId="603D4815" w14:textId="77777777" w:rsidR="001D1BDB" w:rsidRPr="00B9690E" w:rsidRDefault="00D62EDA" w:rsidP="001D1BDB">
      <w:pPr>
        <w:pStyle w:val="Prrafodelista"/>
        <w:numPr>
          <w:ilvl w:val="0"/>
          <w:numId w:val="5"/>
        </w:numPr>
        <w:tabs>
          <w:tab w:val="clear" w:pos="1304"/>
          <w:tab w:val="left" w:pos="1276"/>
        </w:tabs>
        <w:ind w:left="0" w:firstLine="0"/>
        <w:jc w:val="both"/>
        <w:rPr>
          <w:rFonts w:asciiTheme="minorHAnsi" w:hAnsiTheme="minorHAnsi" w:cstheme="minorHAnsi"/>
        </w:rPr>
      </w:pPr>
      <w:r w:rsidRPr="00B9690E">
        <w:rPr>
          <w:rFonts w:asciiTheme="minorHAnsi" w:hAnsiTheme="minorHAnsi" w:cstheme="minorHAnsi"/>
        </w:rPr>
        <w:t xml:space="preserve">En el presente reglamento, se utilizan de manera inclusiva términos como “docente”, “estudiante”, “pupilo”, “profesor”, “compañero”, “apoderado” y sus respectivos plurales, para referirse a hombres y mujeres. </w:t>
      </w:r>
    </w:p>
    <w:p w14:paraId="3970FB91" w14:textId="2A1E5B1F" w:rsidR="001D1BDB" w:rsidRPr="00B9690E" w:rsidRDefault="001D1BDB" w:rsidP="001D1BDB">
      <w:pPr>
        <w:pStyle w:val="Prrafodelista"/>
        <w:numPr>
          <w:ilvl w:val="0"/>
          <w:numId w:val="5"/>
        </w:numPr>
        <w:tabs>
          <w:tab w:val="clear" w:pos="1304"/>
          <w:tab w:val="left" w:pos="1276"/>
        </w:tabs>
        <w:ind w:left="0" w:firstLine="0"/>
        <w:jc w:val="both"/>
        <w:rPr>
          <w:rFonts w:asciiTheme="minorHAnsi" w:hAnsiTheme="minorHAnsi" w:cstheme="minorHAnsi"/>
        </w:rPr>
      </w:pPr>
      <w:r w:rsidRPr="00B9690E">
        <w:rPr>
          <w:rFonts w:asciiTheme="minorHAnsi" w:eastAsiaTheme="minorEastAsia" w:hAnsiTheme="minorHAnsi" w:cstheme="minorHAnsi"/>
        </w:rPr>
        <w:t xml:space="preserve">Los estudiantes del Colegio Intercultural Trememn, mientras vistan su uniforme escolar, estarán sujetos a las normas que rigen </w:t>
      </w:r>
      <w:r w:rsidR="003F767D" w:rsidRPr="00B9690E">
        <w:rPr>
          <w:rFonts w:asciiTheme="minorHAnsi" w:eastAsiaTheme="minorEastAsia" w:hAnsiTheme="minorHAnsi" w:cstheme="minorHAnsi"/>
        </w:rPr>
        <w:t>en este Reglamento Interno de</w:t>
      </w:r>
      <w:r w:rsidRPr="00B9690E">
        <w:rPr>
          <w:rFonts w:asciiTheme="minorHAnsi" w:eastAsiaTheme="minorEastAsia" w:hAnsiTheme="minorHAnsi" w:cstheme="minorHAnsi"/>
        </w:rPr>
        <w:t xml:space="preserve"> Convivencia Escolar.</w:t>
      </w:r>
    </w:p>
    <w:p w14:paraId="56DA5BEF" w14:textId="781252EB" w:rsidR="00D62EDA" w:rsidRPr="00B9690E" w:rsidRDefault="00D62EDA" w:rsidP="00D62EDA">
      <w:pPr>
        <w:pStyle w:val="Prrafodelista"/>
        <w:numPr>
          <w:ilvl w:val="0"/>
          <w:numId w:val="5"/>
        </w:numPr>
        <w:suppressAutoHyphens w:val="0"/>
        <w:ind w:left="0" w:right="51" w:firstLine="0"/>
        <w:jc w:val="both"/>
        <w:rPr>
          <w:rFonts w:asciiTheme="minorHAnsi" w:hAnsiTheme="minorHAnsi" w:cstheme="minorHAnsi"/>
        </w:rPr>
      </w:pPr>
      <w:r w:rsidRPr="00B9690E">
        <w:rPr>
          <w:rFonts w:asciiTheme="minorHAnsi" w:hAnsiTheme="minorHAnsi" w:cstheme="minorHAnsi"/>
          <w:lang w:val="es-ES_tradnl"/>
        </w:rPr>
        <w:t>El presente Reglamento Interno de Convivencia tiene como objeto desarrollar en los estudiantes una personalidad sobre la base de los valores establecidos en el Proyecto Educativo del Colegio, capacitándolos para manifestar una convivencia fraterna, solidaria y democrática que contribuya al logro de los objetivos educativos del Colegio Intercultural Trememn y prevenga toda forma de violencia física o psicológica, agresiones u hostigamientos.</w:t>
      </w:r>
    </w:p>
    <w:p w14:paraId="2A19E261" w14:textId="3679FA1F" w:rsidR="00144362" w:rsidRPr="00B9690E" w:rsidRDefault="00144362" w:rsidP="00144362">
      <w:pPr>
        <w:numPr>
          <w:ilvl w:val="0"/>
          <w:numId w:val="5"/>
        </w:numPr>
        <w:tabs>
          <w:tab w:val="clear" w:pos="1304"/>
          <w:tab w:val="left" w:pos="1276"/>
        </w:tabs>
        <w:suppressAutoHyphens w:val="0"/>
        <w:ind w:left="0" w:right="50" w:firstLine="0"/>
        <w:jc w:val="both"/>
        <w:rPr>
          <w:rFonts w:asciiTheme="minorHAnsi" w:hAnsiTheme="minorHAnsi" w:cstheme="minorHAnsi"/>
        </w:rPr>
      </w:pPr>
      <w:r w:rsidRPr="00B9690E">
        <w:rPr>
          <w:rFonts w:asciiTheme="minorHAnsi" w:hAnsiTheme="minorHAnsi" w:cstheme="minorHAnsi"/>
        </w:rPr>
        <w:t>Las disposiciones contenidas en el presente Reglamento aseguran el Derecho a la Educación de todos los estudiantes, resguardando su ingreso y permanencia durante su trayectoria escolar en el Colegio Intercultural Trememn.</w:t>
      </w:r>
    </w:p>
    <w:p w14:paraId="1205D22B" w14:textId="27292103" w:rsidR="00D62EDA" w:rsidRPr="00B9690E" w:rsidRDefault="00D62EDA" w:rsidP="00144362">
      <w:pPr>
        <w:numPr>
          <w:ilvl w:val="0"/>
          <w:numId w:val="5"/>
        </w:numPr>
        <w:tabs>
          <w:tab w:val="clear" w:pos="1304"/>
          <w:tab w:val="left" w:pos="1276"/>
        </w:tabs>
        <w:suppressAutoHyphens w:val="0"/>
        <w:ind w:left="0" w:right="50" w:firstLine="0"/>
        <w:jc w:val="both"/>
        <w:rPr>
          <w:rFonts w:asciiTheme="minorHAnsi" w:hAnsiTheme="minorHAnsi" w:cstheme="minorHAnsi"/>
        </w:rPr>
      </w:pPr>
      <w:r w:rsidRPr="00B9690E">
        <w:rPr>
          <w:rFonts w:asciiTheme="minorHAnsi" w:hAnsiTheme="minorHAnsi" w:cstheme="minorHAnsi"/>
        </w:rPr>
        <w:t>Las</w:t>
      </w:r>
      <w:r w:rsidRPr="00B9690E">
        <w:rPr>
          <w:rFonts w:asciiTheme="minorHAnsi" w:hAnsiTheme="minorHAnsi" w:cstheme="minorHAnsi"/>
          <w:lang w:val="es-ES_tradnl"/>
        </w:rPr>
        <w:t xml:space="preserve"> normas establecidas tienen por objeto </w:t>
      </w:r>
      <w:r w:rsidRPr="00B9690E">
        <w:rPr>
          <w:rFonts w:asciiTheme="minorHAnsi" w:hAnsiTheme="minorHAnsi" w:cstheme="minorHAnsi"/>
        </w:rPr>
        <w:t>favorecer el ambiente educativo, de tal manera</w:t>
      </w:r>
      <w:r w:rsidR="00274E02" w:rsidRPr="00B9690E">
        <w:rPr>
          <w:rFonts w:asciiTheme="minorHAnsi" w:hAnsiTheme="minorHAnsi" w:cstheme="minorHAnsi"/>
        </w:rPr>
        <w:t xml:space="preserve"> que</w:t>
      </w:r>
      <w:r w:rsidRPr="00B9690E">
        <w:rPr>
          <w:rFonts w:asciiTheme="minorHAnsi" w:hAnsiTheme="minorHAnsi" w:cstheme="minorHAnsi"/>
        </w:rPr>
        <w:t xml:space="preserve"> los estudiantes recibirán un trato digno, de respeto a su persona, que permita </w:t>
      </w:r>
      <w:r w:rsidR="00274E02" w:rsidRPr="00B9690E">
        <w:rPr>
          <w:rFonts w:asciiTheme="minorHAnsi" w:hAnsiTheme="minorHAnsi" w:cstheme="minorHAnsi"/>
        </w:rPr>
        <w:t>la</w:t>
      </w:r>
      <w:r w:rsidRPr="00B9690E">
        <w:rPr>
          <w:rFonts w:asciiTheme="minorHAnsi" w:hAnsiTheme="minorHAnsi" w:cstheme="minorHAnsi"/>
        </w:rPr>
        <w:t xml:space="preserve"> pertenencia e identidad con el establecimiento. Para ello, se requiere del compromiso, colaboración, responsabilidad y participación de todas las personas que integran la comunidad educativa del Colegio Intercultural Trememn.</w:t>
      </w:r>
    </w:p>
    <w:p w14:paraId="045C7625" w14:textId="77777777" w:rsidR="00D62EDA" w:rsidRPr="00B9690E" w:rsidRDefault="00D62EDA" w:rsidP="00D62EDA">
      <w:pPr>
        <w:suppressAutoHyphens w:val="0"/>
        <w:ind w:right="50"/>
        <w:jc w:val="both"/>
        <w:rPr>
          <w:rFonts w:asciiTheme="minorHAnsi" w:hAnsiTheme="minorHAnsi" w:cstheme="minorHAnsi"/>
        </w:rPr>
      </w:pPr>
    </w:p>
    <w:p w14:paraId="6A2D1798" w14:textId="77777777" w:rsidR="00D62EDA" w:rsidRPr="00B9690E" w:rsidRDefault="00D62EDA" w:rsidP="00D62EDA">
      <w:pPr>
        <w:pStyle w:val="Prrafodelista"/>
        <w:numPr>
          <w:ilvl w:val="0"/>
          <w:numId w:val="9"/>
        </w:numPr>
        <w:suppressAutoHyphens w:val="0"/>
        <w:ind w:left="1134" w:right="50"/>
        <w:jc w:val="center"/>
        <w:rPr>
          <w:rFonts w:asciiTheme="minorHAnsi" w:hAnsiTheme="minorHAnsi" w:cstheme="minorHAnsi"/>
          <w:b/>
          <w:bCs/>
          <w:u w:val="single"/>
          <w:lang w:val="es-CL"/>
        </w:rPr>
      </w:pPr>
    </w:p>
    <w:p w14:paraId="5EEF1E39" w14:textId="77777777" w:rsidR="00D62EDA" w:rsidRPr="00B9690E" w:rsidRDefault="00D62EDA" w:rsidP="00D62EDA">
      <w:pPr>
        <w:ind w:right="50"/>
        <w:jc w:val="center"/>
        <w:rPr>
          <w:rFonts w:asciiTheme="minorHAnsi" w:hAnsiTheme="minorHAnsi" w:cstheme="minorHAnsi"/>
          <w:b/>
          <w:bCs/>
          <w:u w:val="single"/>
          <w:lang w:val="es-CL"/>
        </w:rPr>
      </w:pPr>
      <w:r w:rsidRPr="00B9690E">
        <w:rPr>
          <w:rFonts w:asciiTheme="minorHAnsi" w:hAnsiTheme="minorHAnsi" w:cstheme="minorHAnsi"/>
          <w:b/>
          <w:bCs/>
          <w:u w:val="single"/>
          <w:lang w:val="es-CL"/>
        </w:rPr>
        <w:t>DEFINICIONES Y CONSIDERACIONES BÁSICAS</w:t>
      </w:r>
    </w:p>
    <w:p w14:paraId="16676227" w14:textId="77777777" w:rsidR="00D62EDA" w:rsidRPr="00B9690E" w:rsidRDefault="00D62EDA" w:rsidP="00D62EDA">
      <w:pPr>
        <w:ind w:right="50"/>
        <w:jc w:val="center"/>
        <w:rPr>
          <w:rFonts w:asciiTheme="minorHAnsi" w:hAnsiTheme="minorHAnsi" w:cstheme="minorHAnsi"/>
          <w:bCs/>
          <w:u w:val="single"/>
          <w:lang w:val="es-CL"/>
        </w:rPr>
      </w:pPr>
    </w:p>
    <w:p w14:paraId="172D25CC" w14:textId="77777777" w:rsidR="00D62EDA" w:rsidRPr="00B9690E" w:rsidRDefault="00D62EDA" w:rsidP="00D62EDA">
      <w:pPr>
        <w:numPr>
          <w:ilvl w:val="0"/>
          <w:numId w:val="5"/>
        </w:numPr>
        <w:suppressAutoHyphens w:val="0"/>
        <w:autoSpaceDE w:val="0"/>
        <w:autoSpaceDN w:val="0"/>
        <w:adjustRightInd w:val="0"/>
        <w:ind w:left="0" w:right="50" w:firstLine="0"/>
        <w:jc w:val="both"/>
        <w:rPr>
          <w:rFonts w:asciiTheme="minorHAnsi" w:hAnsiTheme="minorHAnsi" w:cstheme="minorHAnsi"/>
          <w:lang w:val="es-CL" w:eastAsia="es-CL"/>
        </w:rPr>
      </w:pPr>
      <w:r w:rsidRPr="00B9690E">
        <w:rPr>
          <w:rFonts w:asciiTheme="minorHAnsi" w:hAnsiTheme="minorHAnsi" w:cstheme="minorHAnsi"/>
          <w:lang w:eastAsia="es-ES"/>
        </w:rPr>
        <w:lastRenderedPageBreak/>
        <w:t>Para los efectos de este reglamento se entenderá por:</w:t>
      </w:r>
    </w:p>
    <w:p w14:paraId="2D1C65F6" w14:textId="35804750" w:rsidR="00B46B12" w:rsidRPr="00B9690E" w:rsidRDefault="00B46B12" w:rsidP="003A4E1B">
      <w:pPr>
        <w:pStyle w:val="Prrafodelista"/>
        <w:numPr>
          <w:ilvl w:val="0"/>
          <w:numId w:val="45"/>
        </w:numPr>
        <w:autoSpaceDE w:val="0"/>
        <w:autoSpaceDN w:val="0"/>
        <w:adjustRightInd w:val="0"/>
        <w:ind w:right="50"/>
        <w:jc w:val="both"/>
        <w:rPr>
          <w:rFonts w:asciiTheme="minorHAnsi" w:hAnsiTheme="minorHAnsi" w:cstheme="minorHAnsi"/>
          <w:lang w:eastAsia="es-ES"/>
        </w:rPr>
      </w:pPr>
      <w:r w:rsidRPr="00B9690E">
        <w:rPr>
          <w:rFonts w:asciiTheme="minorHAnsi" w:hAnsiTheme="minorHAnsi" w:cstheme="minorHAnsi"/>
          <w:lang w:eastAsia="es-ES"/>
        </w:rPr>
        <w:t>Comunidad educativa del Colegio Intercultural Trememn: la agrupación de personas que, inspiradas en un propósito común, integran esta institución educacional, la que incluye a los estudiantes, padres, madres y apoderados, profesionales y asistentes de la educación, equipo docente y directivos.</w:t>
      </w:r>
    </w:p>
    <w:p w14:paraId="3A0FBC5B" w14:textId="1506489D" w:rsidR="00D62EDA" w:rsidRPr="00B9690E" w:rsidRDefault="00D62EDA" w:rsidP="003A4E1B">
      <w:pPr>
        <w:pStyle w:val="Prrafodelista"/>
        <w:numPr>
          <w:ilvl w:val="0"/>
          <w:numId w:val="45"/>
        </w:numPr>
        <w:autoSpaceDE w:val="0"/>
        <w:autoSpaceDN w:val="0"/>
        <w:adjustRightInd w:val="0"/>
        <w:ind w:right="50"/>
        <w:jc w:val="both"/>
        <w:rPr>
          <w:rFonts w:asciiTheme="minorHAnsi" w:hAnsiTheme="minorHAnsi" w:cstheme="minorHAnsi"/>
          <w:lang w:eastAsia="es-ES"/>
        </w:rPr>
      </w:pPr>
      <w:r w:rsidRPr="00B9690E">
        <w:rPr>
          <w:rFonts w:asciiTheme="minorHAnsi" w:hAnsiTheme="minorHAnsi" w:cstheme="minorHAnsi"/>
          <w:bCs/>
          <w:lang w:eastAsia="es-ES"/>
        </w:rPr>
        <w:t>Sana convivencia escolar:</w:t>
      </w:r>
      <w:r w:rsidRPr="00B9690E">
        <w:rPr>
          <w:rFonts w:asciiTheme="minorHAnsi" w:hAnsiTheme="minorHAnsi" w:cstheme="minorHAnsi"/>
          <w:lang w:eastAsia="es-ES"/>
        </w:rPr>
        <w:t xml:space="preserve"> es un derecho y un deber que tienen todos los miembros de la comunidad educativa, cuyo fundamento principal es la dignidad de las personas y el respeto que éstas se deben mutuamente. Es un aprendizaje en sí mismo que contribuye a un proceso educativo implementado en un ambiente tolerante y libre de violencia, orientado a que cada uno de sus miembros pueda desarrollar plenamente su personalidad, ejerza sus derechos y cumpla con sus deberes correlativos.  </w:t>
      </w:r>
    </w:p>
    <w:p w14:paraId="08B9C036" w14:textId="77777777" w:rsidR="00D62EDA" w:rsidRPr="00B9690E" w:rsidRDefault="00D62EDA" w:rsidP="003A4E1B">
      <w:pPr>
        <w:pStyle w:val="Prrafodelista"/>
        <w:numPr>
          <w:ilvl w:val="0"/>
          <w:numId w:val="45"/>
        </w:numPr>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bCs/>
          <w:lang w:val="es-CL" w:eastAsia="es-CL"/>
        </w:rPr>
        <w:t>Buena convivencia escolar</w:t>
      </w:r>
      <w:r w:rsidRPr="00B9690E">
        <w:rPr>
          <w:rFonts w:asciiTheme="minorHAnsi" w:hAnsiTheme="minorHAnsi" w:cstheme="minorHAnsi"/>
          <w:lang w:val="es-CL" w:eastAsia="es-CL"/>
        </w:rPr>
        <w:t>: la coexistencia armónica de los miembros de la comunidad educativa, que supone una interrelación positiva entre ellos, permitiendo el adecuado cumplimiento de los objetivos educativos en un clima que propicia el desarrollo integral de los estudiantes.</w:t>
      </w:r>
    </w:p>
    <w:p w14:paraId="42B71C25" w14:textId="77777777" w:rsidR="00D62EDA" w:rsidRPr="00B9690E" w:rsidRDefault="00D62EDA" w:rsidP="003A4E1B">
      <w:pPr>
        <w:pStyle w:val="Prrafodelista"/>
        <w:numPr>
          <w:ilvl w:val="0"/>
          <w:numId w:val="45"/>
        </w:numPr>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bCs/>
          <w:lang w:val="es-CL" w:eastAsia="es-CL"/>
        </w:rPr>
        <w:t>Agresividad</w:t>
      </w:r>
      <w:r w:rsidRPr="00B9690E">
        <w:rPr>
          <w:rFonts w:asciiTheme="minorHAnsi" w:hAnsiTheme="minorHAnsi" w:cstheme="minorHAnsi"/>
          <w:lang w:val="es-CL" w:eastAsia="es-CL"/>
        </w:rPr>
        <w:t>: las conductas que corresponden a un comportamiento defensivo natural como una forma de enfrentar situaciones de riesgo; es esperable en toda persona que se ve enfrentada a una amenaza que, eventualmente, podría afectar su integridad. Es una condición natural de las personas, por lo que los impulsos agresivos no deben ser suprimidos, sino modulados, orientados y canalizados mediante la autorregulación, el autocontrol y la autoformación.</w:t>
      </w:r>
    </w:p>
    <w:p w14:paraId="05BF8093" w14:textId="58D9C274" w:rsidR="00D62EDA" w:rsidRPr="00B9690E" w:rsidRDefault="00D62EDA" w:rsidP="003A4E1B">
      <w:pPr>
        <w:pStyle w:val="Prrafodelista"/>
        <w:numPr>
          <w:ilvl w:val="0"/>
          <w:numId w:val="45"/>
        </w:numPr>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bCs/>
          <w:lang w:val="es-CL" w:eastAsia="es-CL"/>
        </w:rPr>
        <w:t>Conflicto</w:t>
      </w:r>
      <w:r w:rsidRPr="00B9690E">
        <w:rPr>
          <w:rFonts w:asciiTheme="minorHAnsi" w:hAnsiTheme="minorHAnsi" w:cstheme="minorHAnsi"/>
          <w:lang w:val="es-CL" w:eastAsia="es-CL"/>
        </w:rPr>
        <w:t>: todo acto que involucra a dos o más personas que están en oposición o desacuerdo</w:t>
      </w:r>
      <w:r w:rsidR="00005F2D" w:rsidRPr="00B9690E">
        <w:rPr>
          <w:rFonts w:asciiTheme="minorHAnsi" w:hAnsiTheme="minorHAnsi" w:cstheme="minorHAnsi"/>
          <w:lang w:val="es-CL" w:eastAsia="es-CL"/>
        </w:rPr>
        <w:t>,</w:t>
      </w:r>
      <w:r w:rsidRPr="00B9690E">
        <w:rPr>
          <w:rFonts w:asciiTheme="minorHAnsi" w:hAnsiTheme="minorHAnsi" w:cstheme="minorHAnsi"/>
          <w:lang w:val="es-CL" w:eastAsia="es-CL"/>
        </w:rPr>
        <w:t xml:space="preserve"> debido a intereses diferentes. Es un hecho social que debe ser abordado y resuelto, no </w:t>
      </w:r>
      <w:r w:rsidR="00F13A07" w:rsidRPr="00B9690E">
        <w:rPr>
          <w:rFonts w:asciiTheme="minorHAnsi" w:hAnsiTheme="minorHAnsi" w:cstheme="minorHAnsi"/>
          <w:lang w:val="es-CL" w:eastAsia="es-CL"/>
        </w:rPr>
        <w:t>ignorado; y</w:t>
      </w:r>
      <w:r w:rsidRPr="00B9690E">
        <w:rPr>
          <w:rFonts w:asciiTheme="minorHAnsi" w:hAnsiTheme="minorHAnsi" w:cstheme="minorHAnsi"/>
          <w:lang w:val="es-CL" w:eastAsia="es-CL"/>
        </w:rPr>
        <w:t xml:space="preserve"> para ello existen mecanismos como la mediación, la negociación y el arbitraje.</w:t>
      </w:r>
    </w:p>
    <w:p w14:paraId="1EB445AC" w14:textId="506CF664" w:rsidR="00D62EDA" w:rsidRPr="00B9690E" w:rsidRDefault="00D62EDA" w:rsidP="003A4E1B">
      <w:pPr>
        <w:pStyle w:val="Prrafodelista"/>
        <w:numPr>
          <w:ilvl w:val="0"/>
          <w:numId w:val="45"/>
        </w:numPr>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bCs/>
          <w:lang w:val="es-CL" w:eastAsia="es-CL"/>
        </w:rPr>
        <w:t xml:space="preserve">Violencia: </w:t>
      </w:r>
      <w:r w:rsidRPr="00B9690E">
        <w:rPr>
          <w:rFonts w:asciiTheme="minorHAnsi" w:hAnsiTheme="minorHAnsi" w:cstheme="minorHAnsi"/>
          <w:lang w:val="es-CL" w:eastAsia="es-CL"/>
        </w:rPr>
        <w:t>todo comportamiento ilegítimo que implica el uso y abuso de poder o la fuerza de una o más personas en contra de otra (</w:t>
      </w:r>
      <w:r w:rsidR="00F13A07" w:rsidRPr="00B9690E">
        <w:rPr>
          <w:rFonts w:asciiTheme="minorHAnsi" w:hAnsiTheme="minorHAnsi" w:cstheme="minorHAnsi"/>
          <w:lang w:val="es-CL" w:eastAsia="es-CL"/>
        </w:rPr>
        <w:t>s) y</w:t>
      </w:r>
      <w:r w:rsidRPr="00B9690E">
        <w:rPr>
          <w:rFonts w:asciiTheme="minorHAnsi" w:hAnsiTheme="minorHAnsi" w:cstheme="minorHAnsi"/>
          <w:lang w:val="es-CL" w:eastAsia="es-CL"/>
        </w:rPr>
        <w:t>/o sus bienes. Es un aprendizaje, no es un hecho o condición natural de las personas. La violencia debe ser erradicada mediante prácticas formativas, solidarias, pacíficas, que fomenten el diálogo y promuevan la convivencia social.</w:t>
      </w:r>
    </w:p>
    <w:p w14:paraId="04E188CB" w14:textId="5F5F54D0" w:rsidR="00D62EDA" w:rsidRPr="00B9690E" w:rsidRDefault="5BD0D43B" w:rsidP="003A4E1B">
      <w:pPr>
        <w:pStyle w:val="Prrafodelista"/>
        <w:numPr>
          <w:ilvl w:val="0"/>
          <w:numId w:val="45"/>
        </w:numPr>
        <w:autoSpaceDE w:val="0"/>
        <w:autoSpaceDN w:val="0"/>
        <w:adjustRightInd w:val="0"/>
        <w:ind w:right="50"/>
        <w:jc w:val="both"/>
        <w:rPr>
          <w:rFonts w:asciiTheme="minorHAnsi" w:hAnsiTheme="minorHAnsi" w:cstheme="minorHAnsi"/>
          <w:lang w:val="es-CL" w:eastAsia="es-CL"/>
        </w:rPr>
      </w:pPr>
      <w:r w:rsidRPr="00B9690E">
        <w:rPr>
          <w:rFonts w:asciiTheme="minorHAnsi" w:hAnsiTheme="minorHAnsi" w:cstheme="minorHAnsi"/>
          <w:lang w:val="es-CL" w:eastAsia="es-CL"/>
        </w:rPr>
        <w:t xml:space="preserve">Acoso escolar o bullying: es toda acción u omisión constitutiva de agresión u hostigamiento permanente y sistemático,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w:t>
      </w:r>
      <w:r w:rsidR="003F767D" w:rsidRPr="00B9690E">
        <w:rPr>
          <w:rFonts w:asciiTheme="minorHAnsi" w:hAnsiTheme="minorHAnsi" w:cstheme="minorHAnsi"/>
          <w:lang w:val="es-CL" w:eastAsia="es-CL"/>
        </w:rPr>
        <w:t>el género</w:t>
      </w:r>
      <w:r w:rsidRPr="00B9690E">
        <w:rPr>
          <w:rFonts w:asciiTheme="minorHAnsi" w:hAnsiTheme="minorHAnsi" w:cstheme="minorHAnsi"/>
          <w:lang w:val="es-CL" w:eastAsia="es-CL"/>
        </w:rPr>
        <w:t>, edad, o cualquier otra condición.</w:t>
      </w:r>
    </w:p>
    <w:p w14:paraId="5B4974CA" w14:textId="77777777" w:rsidR="00D62EDA" w:rsidRPr="00B9690E" w:rsidRDefault="00D62EDA" w:rsidP="00D62EDA">
      <w:pPr>
        <w:numPr>
          <w:ilvl w:val="0"/>
          <w:numId w:val="5"/>
        </w:numPr>
        <w:suppressAutoHyphens w:val="0"/>
        <w:autoSpaceDE w:val="0"/>
        <w:autoSpaceDN w:val="0"/>
        <w:adjustRightInd w:val="0"/>
        <w:ind w:left="0" w:right="50" w:firstLine="0"/>
        <w:jc w:val="both"/>
        <w:rPr>
          <w:rFonts w:asciiTheme="minorHAnsi" w:hAnsiTheme="minorHAnsi" w:cstheme="minorHAnsi"/>
          <w:lang w:val="es-CL" w:eastAsia="es-CL"/>
        </w:rPr>
      </w:pPr>
      <w:r w:rsidRPr="00B9690E">
        <w:rPr>
          <w:rFonts w:asciiTheme="minorHAnsi" w:hAnsiTheme="minorHAnsi" w:cstheme="minorHAnsi"/>
          <w:lang w:val="es-CL" w:eastAsia="es-CL"/>
        </w:rPr>
        <w:t xml:space="preserve">Revestirá especial gravedad cualquier tipo de violencia física o psicológica, cometida por cualquier medio en contra de un estudiante integrante de la comunidad educativa, realizada por quien detente una posición de autoridad, sea docente, asistente de la educación u otro, así como también la ejercida por parte de un adulto de la comunidad educativa en contra de un estudiante. </w:t>
      </w:r>
    </w:p>
    <w:p w14:paraId="2C124732" w14:textId="0D88E55E" w:rsidR="00D62EDA" w:rsidRPr="00B9690E" w:rsidRDefault="00D62EDA" w:rsidP="00D62EDA">
      <w:pPr>
        <w:numPr>
          <w:ilvl w:val="0"/>
          <w:numId w:val="5"/>
        </w:numPr>
        <w:suppressAutoHyphens w:val="0"/>
        <w:autoSpaceDE w:val="0"/>
        <w:autoSpaceDN w:val="0"/>
        <w:adjustRightInd w:val="0"/>
        <w:ind w:left="0" w:right="50" w:firstLine="0"/>
        <w:jc w:val="both"/>
        <w:rPr>
          <w:rFonts w:asciiTheme="minorHAnsi" w:hAnsiTheme="minorHAnsi" w:cstheme="minorHAnsi"/>
          <w:lang w:val="es-CL" w:eastAsia="es-CL"/>
        </w:rPr>
      </w:pPr>
      <w:r w:rsidRPr="00B9690E">
        <w:rPr>
          <w:rFonts w:asciiTheme="minorHAnsi" w:hAnsiTheme="minorHAnsi" w:cstheme="minorHAnsi"/>
          <w:lang w:val="es-CL" w:eastAsia="es-CL"/>
        </w:rPr>
        <w:t>Los padres, madres, apoderados, docentes y asistentes de la educación del Colegio Intercultural Trememn, deberán informar por escrito</w:t>
      </w:r>
      <w:r w:rsidR="00005F2D" w:rsidRPr="00B9690E">
        <w:rPr>
          <w:rFonts w:asciiTheme="minorHAnsi" w:hAnsiTheme="minorHAnsi" w:cstheme="minorHAnsi"/>
          <w:lang w:val="es-CL" w:eastAsia="es-CL"/>
        </w:rPr>
        <w:t>,</w:t>
      </w:r>
      <w:r w:rsidRPr="00B9690E">
        <w:rPr>
          <w:rFonts w:asciiTheme="minorHAnsi" w:hAnsiTheme="minorHAnsi" w:cstheme="minorHAnsi"/>
          <w:lang w:val="es-CL" w:eastAsia="es-CL"/>
        </w:rPr>
        <w:t xml:space="preserve"> al </w:t>
      </w:r>
      <w:proofErr w:type="gramStart"/>
      <w:r w:rsidRPr="00B9690E">
        <w:rPr>
          <w:rFonts w:asciiTheme="minorHAnsi" w:hAnsiTheme="minorHAnsi" w:cstheme="minorHAnsi"/>
          <w:lang w:val="es-CL" w:eastAsia="es-CL"/>
        </w:rPr>
        <w:t>Director</w:t>
      </w:r>
      <w:proofErr w:type="gramEnd"/>
      <w:r w:rsidRPr="00B9690E">
        <w:rPr>
          <w:rFonts w:asciiTheme="minorHAnsi" w:hAnsiTheme="minorHAnsi" w:cstheme="minorHAnsi"/>
          <w:lang w:val="es-CL" w:eastAsia="es-CL"/>
        </w:rPr>
        <w:t xml:space="preserve"> del establecimiento</w:t>
      </w:r>
      <w:r w:rsidR="00005F2D" w:rsidRPr="00B9690E">
        <w:rPr>
          <w:rFonts w:asciiTheme="minorHAnsi" w:hAnsiTheme="minorHAnsi" w:cstheme="minorHAnsi"/>
          <w:lang w:val="es-CL" w:eastAsia="es-CL"/>
        </w:rPr>
        <w:t>,</w:t>
      </w:r>
      <w:r w:rsidRPr="00B9690E">
        <w:rPr>
          <w:rFonts w:asciiTheme="minorHAnsi" w:hAnsiTheme="minorHAnsi" w:cstheme="minorHAnsi"/>
          <w:lang w:val="es-CL" w:eastAsia="es-CL"/>
        </w:rPr>
        <w:t xml:space="preserve"> las situaciones de acoso escolar, violencia física o psicológica, que afecten a un estudiante miembro de la comunidad educativa de las cuales tomen conocimiento. </w:t>
      </w:r>
    </w:p>
    <w:p w14:paraId="54420C86" w14:textId="77777777" w:rsidR="00D62EDA" w:rsidRPr="00B9690E" w:rsidRDefault="00D62EDA" w:rsidP="00D62EDA">
      <w:pPr>
        <w:numPr>
          <w:ilvl w:val="0"/>
          <w:numId w:val="5"/>
        </w:numPr>
        <w:suppressAutoHyphens w:val="0"/>
        <w:autoSpaceDE w:val="0"/>
        <w:autoSpaceDN w:val="0"/>
        <w:adjustRightInd w:val="0"/>
        <w:ind w:left="0" w:right="50" w:firstLine="0"/>
        <w:jc w:val="both"/>
        <w:rPr>
          <w:rFonts w:asciiTheme="minorHAnsi" w:hAnsiTheme="minorHAnsi" w:cstheme="minorHAnsi"/>
          <w:lang w:val="es-CL" w:eastAsia="es-CL"/>
        </w:rPr>
      </w:pPr>
      <w:r w:rsidRPr="00B9690E">
        <w:rPr>
          <w:rFonts w:asciiTheme="minorHAnsi" w:hAnsiTheme="minorHAnsi" w:cstheme="minorHAnsi"/>
          <w:lang w:val="es-CL" w:eastAsia="es-CL"/>
        </w:rPr>
        <w:t xml:space="preserve">El </w:t>
      </w:r>
      <w:proofErr w:type="gramStart"/>
      <w:r w:rsidRPr="00B9690E">
        <w:rPr>
          <w:rFonts w:asciiTheme="minorHAnsi" w:hAnsiTheme="minorHAnsi" w:cstheme="minorHAnsi"/>
          <w:lang w:val="es-CL" w:eastAsia="es-CL"/>
        </w:rPr>
        <w:t>Director</w:t>
      </w:r>
      <w:proofErr w:type="gramEnd"/>
      <w:r w:rsidRPr="00B9690E">
        <w:rPr>
          <w:rFonts w:asciiTheme="minorHAnsi" w:hAnsiTheme="minorHAnsi" w:cstheme="minorHAnsi"/>
          <w:lang w:val="es-CL" w:eastAsia="es-CL"/>
        </w:rPr>
        <w:t xml:space="preserve"> del establecimiento tiene la responsabilidad de adoptar las medidas correctivas, pedagógicas o disciplinarias que el reglamento interno o la legislación vigente disponga.</w:t>
      </w:r>
    </w:p>
    <w:p w14:paraId="04E755D6" w14:textId="3505B861" w:rsidR="00D62EDA" w:rsidRPr="00B9690E" w:rsidRDefault="00D62EDA" w:rsidP="00D62EDA">
      <w:pPr>
        <w:numPr>
          <w:ilvl w:val="0"/>
          <w:numId w:val="5"/>
        </w:numPr>
        <w:suppressAutoHyphens w:val="0"/>
        <w:ind w:left="0" w:right="50" w:firstLine="0"/>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Los directivos, docentes</w:t>
      </w:r>
      <w:r w:rsidRPr="00B9690E">
        <w:rPr>
          <w:rFonts w:asciiTheme="minorHAnsi" w:hAnsiTheme="minorHAnsi" w:cstheme="minorHAnsi"/>
        </w:rPr>
        <w:t xml:space="preserve"> y asistentes de la educación deberán denunciar cualquier acción u omisión que revista caracteres de delito y que afecte a un miembro de la comunidad educativa, tales como lesiones, amenazas, robos, hurtos, abusos sexuales, porte o tenencia ilegal de armas, tráfico de sustancias ilícitas u otros. Se deberá denunciar ante Carabineros de Chile, la Policía de Investigaciones, las fiscalías del Ministerio Público o los tribunales competentes, dentro del plazo de 24 horas</w:t>
      </w:r>
      <w:r w:rsidR="00005F2D" w:rsidRPr="00B9690E">
        <w:rPr>
          <w:rFonts w:asciiTheme="minorHAnsi" w:hAnsiTheme="minorHAnsi" w:cstheme="minorHAnsi"/>
        </w:rPr>
        <w:t>,</w:t>
      </w:r>
      <w:r w:rsidRPr="00B9690E">
        <w:rPr>
          <w:rFonts w:asciiTheme="minorHAnsi" w:hAnsiTheme="minorHAnsi" w:cstheme="minorHAnsi"/>
        </w:rPr>
        <w:t xml:space="preserve"> desde que se tome conocimiento del hecho, sin perjuicio de lo dispuesto en los artículos 175 letra e) y 176 del Código Procesal Penal.</w:t>
      </w:r>
    </w:p>
    <w:p w14:paraId="39D4AE76" w14:textId="77777777" w:rsidR="00D62EDA" w:rsidRPr="00B9690E" w:rsidRDefault="00D62EDA" w:rsidP="00D62EDA">
      <w:pPr>
        <w:suppressAutoHyphens w:val="0"/>
        <w:autoSpaceDE w:val="0"/>
        <w:autoSpaceDN w:val="0"/>
        <w:adjustRightInd w:val="0"/>
        <w:ind w:right="50"/>
        <w:jc w:val="both"/>
        <w:rPr>
          <w:rFonts w:asciiTheme="minorHAnsi" w:hAnsiTheme="minorHAnsi" w:cstheme="minorHAnsi"/>
          <w:lang w:val="es-CL" w:eastAsia="es-CL"/>
        </w:rPr>
      </w:pPr>
    </w:p>
    <w:p w14:paraId="2F35B5CB" w14:textId="77777777" w:rsidR="00D62EDA" w:rsidRPr="00B9690E" w:rsidRDefault="00D62EDA" w:rsidP="00D62EDA">
      <w:pPr>
        <w:pStyle w:val="Prrafodelista"/>
        <w:numPr>
          <w:ilvl w:val="0"/>
          <w:numId w:val="9"/>
        </w:numPr>
        <w:suppressAutoHyphens w:val="0"/>
        <w:ind w:left="1134" w:right="50"/>
        <w:jc w:val="center"/>
        <w:rPr>
          <w:rFonts w:asciiTheme="minorHAnsi" w:hAnsiTheme="minorHAnsi" w:cstheme="minorHAnsi"/>
          <w:bCs/>
          <w:u w:val="single"/>
          <w:lang w:val="es-ES_tradnl"/>
        </w:rPr>
      </w:pPr>
    </w:p>
    <w:p w14:paraId="3A8BE6D1" w14:textId="77777777" w:rsidR="00D62EDA" w:rsidRPr="00B9690E" w:rsidRDefault="00D62EDA" w:rsidP="00D62EDA">
      <w:pPr>
        <w:ind w:right="50"/>
        <w:jc w:val="center"/>
        <w:rPr>
          <w:rFonts w:asciiTheme="minorHAnsi" w:hAnsiTheme="minorHAnsi" w:cstheme="minorHAnsi"/>
          <w:b/>
          <w:bCs/>
          <w:u w:val="single"/>
          <w:lang w:val="es-ES_tradnl"/>
        </w:rPr>
      </w:pPr>
      <w:r w:rsidRPr="00B9690E">
        <w:rPr>
          <w:rFonts w:asciiTheme="minorHAnsi" w:hAnsiTheme="minorHAnsi" w:cstheme="minorHAnsi"/>
          <w:b/>
          <w:bCs/>
          <w:u w:val="single"/>
          <w:lang w:val="es-ES_tradnl"/>
        </w:rPr>
        <w:t>DE LOS DERECHOS Y DEBERES DE LOS Y LAS ESTUDIANTES</w:t>
      </w:r>
    </w:p>
    <w:p w14:paraId="2422B100" w14:textId="77777777" w:rsidR="00D62EDA" w:rsidRPr="00B9690E" w:rsidRDefault="00D62EDA" w:rsidP="00D62EDA">
      <w:pPr>
        <w:ind w:right="50"/>
        <w:jc w:val="center"/>
        <w:rPr>
          <w:rFonts w:asciiTheme="minorHAnsi" w:hAnsiTheme="minorHAnsi" w:cstheme="minorHAnsi"/>
          <w:bCs/>
          <w:u w:val="single"/>
          <w:lang w:val="es-ES_tradnl"/>
        </w:rPr>
      </w:pPr>
    </w:p>
    <w:p w14:paraId="61ED1501" w14:textId="77777777" w:rsidR="00D62EDA" w:rsidRPr="00B9690E" w:rsidRDefault="00D62EDA" w:rsidP="00D62EDA">
      <w:pPr>
        <w:pStyle w:val="Ttulo4"/>
        <w:keepNext w:val="0"/>
        <w:numPr>
          <w:ilvl w:val="0"/>
          <w:numId w:val="5"/>
        </w:numPr>
        <w:suppressAutoHyphens w:val="0"/>
        <w:ind w:left="0" w:right="50" w:firstLine="0"/>
        <w:jc w:val="both"/>
        <w:rPr>
          <w:rFonts w:asciiTheme="minorHAnsi" w:hAnsiTheme="minorHAnsi" w:cstheme="minorHAnsi"/>
          <w:b w:val="0"/>
          <w:sz w:val="20"/>
        </w:rPr>
      </w:pPr>
      <w:r w:rsidRPr="00B9690E">
        <w:rPr>
          <w:rFonts w:asciiTheme="minorHAnsi" w:hAnsiTheme="minorHAnsi" w:cstheme="minorHAnsi"/>
          <w:b w:val="0"/>
          <w:sz w:val="20"/>
        </w:rPr>
        <w:t>Se reconoce a los estudiantes del Colegio Intercultural Trememn, los siguientes derechos:</w:t>
      </w:r>
    </w:p>
    <w:p w14:paraId="5F4BB68E" w14:textId="6FD2E03C" w:rsidR="00D62EDA" w:rsidRPr="00B9690E" w:rsidRDefault="5BD0D43B" w:rsidP="5BD0D43B">
      <w:pPr>
        <w:pStyle w:val="Ttulo4"/>
        <w:keepNext w:val="0"/>
        <w:numPr>
          <w:ilvl w:val="0"/>
          <w:numId w:val="14"/>
        </w:numPr>
        <w:ind w:right="50"/>
        <w:jc w:val="both"/>
        <w:rPr>
          <w:rFonts w:asciiTheme="minorHAnsi" w:hAnsiTheme="minorHAnsi" w:cstheme="minorHAnsi"/>
          <w:b w:val="0"/>
          <w:sz w:val="20"/>
        </w:rPr>
      </w:pPr>
      <w:r w:rsidRPr="00B9690E">
        <w:rPr>
          <w:rFonts w:asciiTheme="minorHAnsi" w:hAnsiTheme="minorHAnsi" w:cstheme="minorHAnsi"/>
          <w:b w:val="0"/>
          <w:sz w:val="20"/>
        </w:rPr>
        <w:t xml:space="preserve">Ser considerado como un ser perfectible y capaz de contribuir a su </w:t>
      </w:r>
      <w:r w:rsidR="00B46B12" w:rsidRPr="00B9690E">
        <w:rPr>
          <w:rFonts w:asciiTheme="minorHAnsi" w:hAnsiTheme="minorHAnsi" w:cstheme="minorHAnsi"/>
          <w:b w:val="0"/>
          <w:sz w:val="20"/>
        </w:rPr>
        <w:t>formación</w:t>
      </w:r>
      <w:r w:rsidRPr="00B9690E">
        <w:rPr>
          <w:rFonts w:asciiTheme="minorHAnsi" w:hAnsiTheme="minorHAnsi" w:cstheme="minorHAnsi"/>
          <w:b w:val="0"/>
          <w:sz w:val="20"/>
        </w:rPr>
        <w:t xml:space="preserve"> personal.</w:t>
      </w:r>
    </w:p>
    <w:p w14:paraId="6DF36BD3" w14:textId="77777777" w:rsidR="004427DA" w:rsidRPr="00B9690E" w:rsidRDefault="004427DA" w:rsidP="004427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A recibir una atención adecuada y oportuna, en el caso de tener necesidades educativas especiales;</w:t>
      </w:r>
    </w:p>
    <w:p w14:paraId="2E7C667A" w14:textId="77777777" w:rsidR="004427DA" w:rsidRPr="00B9690E" w:rsidRDefault="004427DA" w:rsidP="004427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A no ser discriminados arbitrariamente;</w:t>
      </w:r>
    </w:p>
    <w:p w14:paraId="757434A7" w14:textId="77777777" w:rsidR="004427DA" w:rsidRPr="00B9690E" w:rsidRDefault="004427DA" w:rsidP="004427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A estudiar en un ambiente tolerante y de respeto mutuo, a expresar su opinión y a que se respete su integridad física, y moral, no pudiendo ser objeto de tratos vejatorios o degradantes y de maltratos psicológicos;</w:t>
      </w:r>
    </w:p>
    <w:p w14:paraId="0614DED0" w14:textId="77777777" w:rsidR="004427DA" w:rsidRPr="00B9690E" w:rsidRDefault="004427DA" w:rsidP="004427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A que se respeten su libertad personal y de conciencia, sus convicciones religiosas e ideológicas y culturales, conforme al reglamento interno del establecimiento;</w:t>
      </w:r>
    </w:p>
    <w:p w14:paraId="69B473A7" w14:textId="07F152EA" w:rsidR="004427DA" w:rsidRPr="00B9690E" w:rsidRDefault="5BD0D43B" w:rsidP="5BD0D43B">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A ser informados de las pautas evaluativas y conocer el resultado de sus evaluaciones en el plazo establecido en el reglamento de evaluación</w:t>
      </w:r>
      <w:r w:rsidR="00B46B12" w:rsidRPr="00B9690E">
        <w:rPr>
          <w:rFonts w:asciiTheme="minorHAnsi" w:hAnsiTheme="minorHAnsi" w:cstheme="minorHAnsi"/>
        </w:rPr>
        <w:t>;</w:t>
      </w:r>
    </w:p>
    <w:p w14:paraId="4AC5C04F" w14:textId="48007088" w:rsidR="004427DA" w:rsidRPr="00B9690E" w:rsidRDefault="004427DA" w:rsidP="004427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 xml:space="preserve">A ser evaluados y promovidos de acuerdo </w:t>
      </w:r>
      <w:r w:rsidR="00B46B12" w:rsidRPr="00B9690E">
        <w:rPr>
          <w:rFonts w:asciiTheme="minorHAnsi" w:hAnsiTheme="minorHAnsi" w:cstheme="minorHAnsi"/>
        </w:rPr>
        <w:t>con</w:t>
      </w:r>
      <w:r w:rsidRPr="00B9690E">
        <w:rPr>
          <w:rFonts w:asciiTheme="minorHAnsi" w:hAnsiTheme="minorHAnsi" w:cstheme="minorHAnsi"/>
        </w:rPr>
        <w:t xml:space="preserve"> un sistema objetivo y transparente, </w:t>
      </w:r>
      <w:r w:rsidR="00F13A07" w:rsidRPr="00B9690E">
        <w:rPr>
          <w:rFonts w:asciiTheme="minorHAnsi" w:hAnsiTheme="minorHAnsi" w:cstheme="minorHAnsi"/>
        </w:rPr>
        <w:t>de acuerdo con el</w:t>
      </w:r>
      <w:r w:rsidRPr="00B9690E">
        <w:rPr>
          <w:rFonts w:asciiTheme="minorHAnsi" w:hAnsiTheme="minorHAnsi" w:cstheme="minorHAnsi"/>
        </w:rPr>
        <w:t xml:space="preserve"> reglamento del establecimiento;</w:t>
      </w:r>
    </w:p>
    <w:p w14:paraId="1F6F6D18" w14:textId="37E59865" w:rsidR="004427DA" w:rsidRPr="00B9690E" w:rsidRDefault="004427DA" w:rsidP="004427DA">
      <w:pPr>
        <w:pStyle w:val="Prrafodelista"/>
        <w:numPr>
          <w:ilvl w:val="0"/>
          <w:numId w:val="14"/>
        </w:numPr>
        <w:ind w:right="50"/>
        <w:jc w:val="both"/>
        <w:rPr>
          <w:rFonts w:asciiTheme="minorHAnsi" w:hAnsiTheme="minorHAnsi" w:cstheme="minorHAnsi"/>
        </w:rPr>
      </w:pPr>
      <w:bookmarkStart w:id="0" w:name="_Hlk503353734"/>
      <w:r w:rsidRPr="00B9690E">
        <w:rPr>
          <w:rFonts w:asciiTheme="minorHAnsi" w:hAnsiTheme="minorHAnsi" w:cstheme="minorHAnsi"/>
        </w:rPr>
        <w:t xml:space="preserve">A participar </w:t>
      </w:r>
      <w:r w:rsidR="00F13A07" w:rsidRPr="00B9690E">
        <w:rPr>
          <w:rFonts w:asciiTheme="minorHAnsi" w:hAnsiTheme="minorHAnsi" w:cstheme="minorHAnsi"/>
        </w:rPr>
        <w:t xml:space="preserve">responsablemente </w:t>
      </w:r>
      <w:r w:rsidRPr="00B9690E">
        <w:rPr>
          <w:rFonts w:asciiTheme="minorHAnsi" w:hAnsiTheme="minorHAnsi" w:cstheme="minorHAnsi"/>
        </w:rPr>
        <w:t>en la vida cultural, deportiva y recreativa del establecimiento, y a asociarse entre ellos</w:t>
      </w:r>
      <w:r w:rsidR="00B46B12" w:rsidRPr="00B9690E">
        <w:rPr>
          <w:rFonts w:asciiTheme="minorHAnsi" w:hAnsiTheme="minorHAnsi" w:cstheme="minorHAnsi"/>
        </w:rPr>
        <w:t>;</w:t>
      </w:r>
    </w:p>
    <w:bookmarkEnd w:id="0"/>
    <w:p w14:paraId="76A754B4" w14:textId="7AB44D1F" w:rsidR="00D62EDA" w:rsidRPr="00B9690E" w:rsidRDefault="00D62EDA" w:rsidP="00D62EDA">
      <w:pPr>
        <w:pStyle w:val="Ttulo4"/>
        <w:keepNext w:val="0"/>
        <w:numPr>
          <w:ilvl w:val="0"/>
          <w:numId w:val="14"/>
        </w:numPr>
        <w:ind w:right="50"/>
        <w:jc w:val="both"/>
        <w:rPr>
          <w:rFonts w:asciiTheme="minorHAnsi" w:hAnsiTheme="minorHAnsi" w:cstheme="minorHAnsi"/>
          <w:b w:val="0"/>
          <w:sz w:val="20"/>
        </w:rPr>
      </w:pPr>
      <w:r w:rsidRPr="00B9690E">
        <w:rPr>
          <w:rFonts w:asciiTheme="minorHAnsi" w:hAnsiTheme="minorHAnsi" w:cstheme="minorHAnsi"/>
          <w:b w:val="0"/>
          <w:sz w:val="20"/>
        </w:rPr>
        <w:t>Recibir asistencia y orientación de parte de la comunidad docente y funcionarios del Colegio</w:t>
      </w:r>
      <w:r w:rsidR="00005F2D" w:rsidRPr="00B9690E">
        <w:rPr>
          <w:rFonts w:asciiTheme="minorHAnsi" w:hAnsiTheme="minorHAnsi" w:cstheme="minorHAnsi"/>
          <w:b w:val="0"/>
          <w:sz w:val="20"/>
        </w:rPr>
        <w:t>,</w:t>
      </w:r>
      <w:r w:rsidRPr="00B9690E">
        <w:rPr>
          <w:rFonts w:asciiTheme="minorHAnsi" w:hAnsiTheme="minorHAnsi" w:cstheme="minorHAnsi"/>
          <w:b w:val="0"/>
          <w:sz w:val="20"/>
        </w:rPr>
        <w:t xml:space="preserve"> con miras a que las conductas inadecuadas se atenúen o desaparezcan definitivamente</w:t>
      </w:r>
      <w:r w:rsidR="00B46B12" w:rsidRPr="00B9690E">
        <w:rPr>
          <w:rFonts w:asciiTheme="minorHAnsi" w:hAnsiTheme="minorHAnsi" w:cstheme="minorHAnsi"/>
          <w:b w:val="0"/>
          <w:sz w:val="20"/>
        </w:rPr>
        <w:t>;</w:t>
      </w:r>
    </w:p>
    <w:p w14:paraId="5F8A151A" w14:textId="77777777" w:rsidR="00367B55" w:rsidRPr="00B9690E" w:rsidRDefault="00367B55" w:rsidP="00367B55">
      <w:pPr>
        <w:rPr>
          <w:lang w:val="es-ES_tradnl"/>
        </w:rPr>
      </w:pPr>
    </w:p>
    <w:p w14:paraId="5C845A0E" w14:textId="2B9F4B4D" w:rsidR="00D62EDA" w:rsidRPr="00B9690E" w:rsidRDefault="00D62EDA" w:rsidP="00D62E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Elegir libremente sus directivas de curso</w:t>
      </w:r>
      <w:r w:rsidR="00B46B12" w:rsidRPr="00B9690E">
        <w:rPr>
          <w:rFonts w:asciiTheme="minorHAnsi" w:hAnsiTheme="minorHAnsi" w:cstheme="minorHAnsi"/>
        </w:rPr>
        <w:t>;</w:t>
      </w:r>
    </w:p>
    <w:p w14:paraId="5C7FB243" w14:textId="71FF8D74" w:rsidR="00D62EDA" w:rsidRPr="00B9690E" w:rsidRDefault="00D62EDA" w:rsidP="00D62E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Elegir libremente sus representantes ante el Centro de Alumnos</w:t>
      </w:r>
      <w:r w:rsidR="00005F2D" w:rsidRPr="00B9690E">
        <w:rPr>
          <w:rFonts w:asciiTheme="minorHAnsi" w:hAnsiTheme="minorHAnsi" w:cstheme="minorHAnsi"/>
        </w:rPr>
        <w:t>,</w:t>
      </w:r>
      <w:r w:rsidRPr="00B9690E">
        <w:rPr>
          <w:rFonts w:asciiTheme="minorHAnsi" w:hAnsiTheme="minorHAnsi" w:cstheme="minorHAnsi"/>
        </w:rPr>
        <w:t xml:space="preserve"> desde 5° básico en adelante</w:t>
      </w:r>
      <w:r w:rsidR="00B46B12" w:rsidRPr="00B9690E">
        <w:rPr>
          <w:rFonts w:asciiTheme="minorHAnsi" w:hAnsiTheme="minorHAnsi" w:cstheme="minorHAnsi"/>
        </w:rPr>
        <w:t>;</w:t>
      </w:r>
    </w:p>
    <w:p w14:paraId="29E692C0" w14:textId="73E28A42" w:rsidR="00D62EDA" w:rsidRPr="00B9690E" w:rsidRDefault="00D62EDA" w:rsidP="00D62E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Elegir y ser elegido (a) para conformar la directiva del Centro de Alumnos</w:t>
      </w:r>
      <w:r w:rsidR="00005F2D" w:rsidRPr="00B9690E">
        <w:rPr>
          <w:rFonts w:asciiTheme="minorHAnsi" w:hAnsiTheme="minorHAnsi" w:cstheme="minorHAnsi"/>
        </w:rPr>
        <w:t>,</w:t>
      </w:r>
      <w:r w:rsidRPr="00B9690E">
        <w:rPr>
          <w:rFonts w:asciiTheme="minorHAnsi" w:hAnsiTheme="minorHAnsi" w:cstheme="minorHAnsi"/>
        </w:rPr>
        <w:t xml:space="preserve"> de acuerdo </w:t>
      </w:r>
      <w:r w:rsidR="00B46B12" w:rsidRPr="00B9690E">
        <w:rPr>
          <w:rFonts w:asciiTheme="minorHAnsi" w:hAnsiTheme="minorHAnsi" w:cstheme="minorHAnsi"/>
        </w:rPr>
        <w:t>con</w:t>
      </w:r>
      <w:r w:rsidRPr="00B9690E">
        <w:rPr>
          <w:rFonts w:asciiTheme="minorHAnsi" w:hAnsiTheme="minorHAnsi" w:cstheme="minorHAnsi"/>
        </w:rPr>
        <w:t xml:space="preserve"> sus estatutos</w:t>
      </w:r>
      <w:r w:rsidR="00B46B12" w:rsidRPr="00B9690E">
        <w:rPr>
          <w:rFonts w:asciiTheme="minorHAnsi" w:hAnsiTheme="minorHAnsi" w:cstheme="minorHAnsi"/>
        </w:rPr>
        <w:t>;</w:t>
      </w:r>
    </w:p>
    <w:p w14:paraId="33EB6053" w14:textId="5372D568" w:rsidR="00D62EDA" w:rsidRPr="00B9690E" w:rsidRDefault="00D62EDA" w:rsidP="00D62E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Elegir, según sus intereses, los talleres extraprogramáticos ofrecidos, asumiendo que la electividad es personal, pero el cumplimiento del programa del taller elegido es compromiso ineludible</w:t>
      </w:r>
      <w:r w:rsidR="00B46B12" w:rsidRPr="00B9690E">
        <w:rPr>
          <w:rFonts w:asciiTheme="minorHAnsi" w:hAnsiTheme="minorHAnsi" w:cstheme="minorHAnsi"/>
        </w:rPr>
        <w:t>;</w:t>
      </w:r>
    </w:p>
    <w:p w14:paraId="59D635C3" w14:textId="77777777" w:rsidR="00D62EDA" w:rsidRPr="00B9690E" w:rsidRDefault="00D62EDA" w:rsidP="00D62E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Conocer las observaciones registradas en su hoja de observaciones significativas y hoja de observaciones leves.</w:t>
      </w:r>
    </w:p>
    <w:p w14:paraId="09D94EE3" w14:textId="6648BF51" w:rsidR="00D62EDA" w:rsidRPr="00B9690E" w:rsidRDefault="00D62EDA" w:rsidP="00D62E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Hacer uso del seguro escolar, según procediere</w:t>
      </w:r>
      <w:r w:rsidR="00B46B12" w:rsidRPr="00B9690E">
        <w:rPr>
          <w:rFonts w:asciiTheme="minorHAnsi" w:hAnsiTheme="minorHAnsi" w:cstheme="minorHAnsi"/>
        </w:rPr>
        <w:t>;</w:t>
      </w:r>
    </w:p>
    <w:p w14:paraId="70B41428" w14:textId="2389C98E" w:rsidR="00D62EDA" w:rsidRPr="00B9690E" w:rsidRDefault="00D62EDA" w:rsidP="00D62EDA">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Solicitar y hacer uso del pase escolar, si procediere</w:t>
      </w:r>
      <w:r w:rsidR="00B46B12" w:rsidRPr="00B9690E">
        <w:rPr>
          <w:rFonts w:asciiTheme="minorHAnsi" w:hAnsiTheme="minorHAnsi" w:cstheme="minorHAnsi"/>
        </w:rPr>
        <w:t>; y,</w:t>
      </w:r>
    </w:p>
    <w:p w14:paraId="3AB3DB3B" w14:textId="77777777" w:rsidR="001B0EBB" w:rsidRPr="00B9690E" w:rsidRDefault="00D62EDA" w:rsidP="001B0EBB">
      <w:pPr>
        <w:pStyle w:val="Prrafodelista"/>
        <w:numPr>
          <w:ilvl w:val="0"/>
          <w:numId w:val="14"/>
        </w:numPr>
        <w:ind w:right="50"/>
        <w:jc w:val="both"/>
        <w:rPr>
          <w:rFonts w:asciiTheme="minorHAnsi" w:hAnsiTheme="minorHAnsi" w:cstheme="minorHAnsi"/>
        </w:rPr>
      </w:pPr>
      <w:r w:rsidRPr="00B9690E">
        <w:rPr>
          <w:rFonts w:asciiTheme="minorHAnsi" w:hAnsiTheme="minorHAnsi" w:cstheme="minorHAnsi"/>
        </w:rPr>
        <w:t>Tener acceso a la biblioteca y a utilizar los textos y materiales que la integran, así como a la sala de computación y el uso de los equipos dispuestos en ella. Lo anterior, respetando los horarios establecidos para el cumplimiento de su función.</w:t>
      </w:r>
    </w:p>
    <w:p w14:paraId="1E21C119" w14:textId="54DEEE33" w:rsidR="00D62EDA" w:rsidRPr="00B9690E" w:rsidRDefault="00D62EDA" w:rsidP="00D62EDA">
      <w:pPr>
        <w:pStyle w:val="Prrafodelista"/>
        <w:numPr>
          <w:ilvl w:val="0"/>
          <w:numId w:val="5"/>
        </w:numPr>
        <w:suppressAutoHyphens w:val="0"/>
        <w:ind w:left="0" w:right="50" w:firstLine="0"/>
        <w:jc w:val="both"/>
        <w:rPr>
          <w:rFonts w:asciiTheme="minorHAnsi" w:hAnsiTheme="minorHAnsi" w:cstheme="minorHAnsi"/>
        </w:rPr>
      </w:pPr>
      <w:r w:rsidRPr="00B9690E">
        <w:rPr>
          <w:rFonts w:asciiTheme="minorHAnsi" w:hAnsiTheme="minorHAnsi" w:cstheme="minorHAnsi"/>
        </w:rPr>
        <w:t>Los estudiantes del Colegio Intercultural Trememn deben considerar l</w:t>
      </w:r>
      <w:r w:rsidR="00B6700E" w:rsidRPr="00B9690E">
        <w:rPr>
          <w:rFonts w:asciiTheme="minorHAnsi" w:hAnsiTheme="minorHAnsi" w:cstheme="minorHAnsi"/>
        </w:rPr>
        <w:t>o</w:t>
      </w:r>
      <w:r w:rsidRPr="00B9690E">
        <w:rPr>
          <w:rFonts w:asciiTheme="minorHAnsi" w:hAnsiTheme="minorHAnsi" w:cstheme="minorHAnsi"/>
        </w:rPr>
        <w:t xml:space="preserve">s siguientes </w:t>
      </w:r>
      <w:r w:rsidR="00B6700E" w:rsidRPr="00B9690E">
        <w:rPr>
          <w:rFonts w:asciiTheme="minorHAnsi" w:hAnsiTheme="minorHAnsi" w:cstheme="minorHAnsi"/>
        </w:rPr>
        <w:t>deberes</w:t>
      </w:r>
      <w:r w:rsidRPr="00B9690E">
        <w:rPr>
          <w:rFonts w:asciiTheme="minorHAnsi" w:hAnsiTheme="minorHAnsi" w:cstheme="minorHAnsi"/>
        </w:rPr>
        <w:t xml:space="preserve">, como </w:t>
      </w:r>
      <w:r w:rsidR="00B6700E" w:rsidRPr="00B9690E">
        <w:rPr>
          <w:rFonts w:asciiTheme="minorHAnsi" w:hAnsiTheme="minorHAnsi" w:cstheme="minorHAnsi"/>
          <w:bCs/>
        </w:rPr>
        <w:t>obligaciones</w:t>
      </w:r>
      <w:r w:rsidRPr="00B9690E">
        <w:rPr>
          <w:rFonts w:asciiTheme="minorHAnsi" w:hAnsiTheme="minorHAnsi" w:cstheme="minorHAnsi"/>
          <w:bCs/>
        </w:rPr>
        <w:t xml:space="preserve"> fundamentales</w:t>
      </w:r>
      <w:r w:rsidRPr="00B9690E">
        <w:rPr>
          <w:rFonts w:asciiTheme="minorHAnsi" w:hAnsiTheme="minorHAnsi" w:cstheme="minorHAnsi"/>
        </w:rPr>
        <w:t xml:space="preserve"> en su formación personal:</w:t>
      </w:r>
    </w:p>
    <w:p w14:paraId="240041AA" w14:textId="5797A02B" w:rsidR="005E1A29" w:rsidRPr="00B9690E" w:rsidRDefault="005E1A29" w:rsidP="5BD0D43B">
      <w:pPr>
        <w:pStyle w:val="Prrafodelista"/>
        <w:numPr>
          <w:ilvl w:val="0"/>
          <w:numId w:val="15"/>
        </w:numPr>
        <w:rPr>
          <w:rFonts w:asciiTheme="minorHAnsi" w:hAnsiTheme="minorHAnsi" w:cstheme="minorHAnsi"/>
        </w:rPr>
      </w:pPr>
      <w:r w:rsidRPr="00B9690E">
        <w:rPr>
          <w:rFonts w:asciiTheme="minorHAnsi" w:hAnsiTheme="minorHAnsi" w:cstheme="minorHAnsi"/>
        </w:rPr>
        <w:t>Respetar el Proyecto Educativo y el Reglamento Interno del Colegio;</w:t>
      </w:r>
    </w:p>
    <w:p w14:paraId="671B1BAF" w14:textId="7780D1DF" w:rsidR="001B0EBB" w:rsidRPr="00B9690E" w:rsidRDefault="5BD0D43B" w:rsidP="5BD0D43B">
      <w:pPr>
        <w:pStyle w:val="Prrafodelista"/>
        <w:numPr>
          <w:ilvl w:val="0"/>
          <w:numId w:val="15"/>
        </w:numPr>
        <w:rPr>
          <w:rFonts w:asciiTheme="minorHAnsi" w:hAnsiTheme="minorHAnsi" w:cstheme="minorHAnsi"/>
        </w:rPr>
      </w:pPr>
      <w:r w:rsidRPr="00B9690E">
        <w:rPr>
          <w:rFonts w:asciiTheme="minorHAnsi" w:hAnsiTheme="minorHAnsi" w:cstheme="minorHAnsi"/>
        </w:rPr>
        <w:t xml:space="preserve">Promover y asegurar una </w:t>
      </w:r>
      <w:r w:rsidR="00B46B12" w:rsidRPr="00B9690E">
        <w:rPr>
          <w:rFonts w:asciiTheme="minorHAnsi" w:hAnsiTheme="minorHAnsi" w:cstheme="minorHAnsi"/>
        </w:rPr>
        <w:t>buena</w:t>
      </w:r>
      <w:r w:rsidRPr="00B9690E">
        <w:rPr>
          <w:rFonts w:asciiTheme="minorHAnsi" w:hAnsiTheme="minorHAnsi" w:cstheme="minorHAnsi"/>
        </w:rPr>
        <w:t xml:space="preserve"> convivencia escolar y realizar sus actividades sobre la base del respeto</w:t>
      </w:r>
      <w:r w:rsidR="00B46B12" w:rsidRPr="00B9690E">
        <w:rPr>
          <w:rFonts w:asciiTheme="minorHAnsi" w:hAnsiTheme="minorHAnsi" w:cstheme="minorHAnsi"/>
        </w:rPr>
        <w:t>;</w:t>
      </w:r>
    </w:p>
    <w:p w14:paraId="0DA32BD3" w14:textId="30432276" w:rsidR="005E1A29" w:rsidRPr="00B9690E" w:rsidRDefault="005E1A29" w:rsidP="5BD0D43B">
      <w:pPr>
        <w:pStyle w:val="Prrafodelista"/>
        <w:numPr>
          <w:ilvl w:val="0"/>
          <w:numId w:val="15"/>
        </w:numPr>
        <w:rPr>
          <w:rFonts w:asciiTheme="minorHAnsi" w:hAnsiTheme="minorHAnsi" w:cstheme="minorHAnsi"/>
        </w:rPr>
      </w:pPr>
      <w:r w:rsidRPr="00B9690E">
        <w:rPr>
          <w:rFonts w:asciiTheme="minorHAnsi" w:hAnsiTheme="minorHAnsi" w:cstheme="minorHAnsi"/>
        </w:rPr>
        <w:t>Contribuir a establecer un ambiente de convivencia fraterno, solidario y democrático</w:t>
      </w:r>
    </w:p>
    <w:p w14:paraId="304FF97C" w14:textId="586A2112" w:rsidR="001B0EBB" w:rsidRPr="00B9690E" w:rsidRDefault="001B0EBB" w:rsidP="005D2416">
      <w:pPr>
        <w:pStyle w:val="Prrafodelista"/>
        <w:numPr>
          <w:ilvl w:val="0"/>
          <w:numId w:val="15"/>
        </w:numPr>
        <w:ind w:right="50"/>
        <w:jc w:val="both"/>
        <w:rPr>
          <w:rFonts w:asciiTheme="minorHAnsi" w:hAnsiTheme="minorHAnsi" w:cstheme="minorHAnsi"/>
        </w:rPr>
      </w:pPr>
      <w:r w:rsidRPr="00B9690E">
        <w:rPr>
          <w:rFonts w:asciiTheme="minorHAnsi" w:hAnsiTheme="minorHAnsi" w:cstheme="minorHAnsi"/>
        </w:rPr>
        <w:t>Brindar un trato digno, respetuoso y no discriminatorio a todos los integrantes de la comunidad educativa;</w:t>
      </w:r>
    </w:p>
    <w:p w14:paraId="46AA6A58" w14:textId="5EE71D13" w:rsidR="001B0EBB" w:rsidRPr="00B9690E" w:rsidRDefault="001B0EBB" w:rsidP="005D2416">
      <w:pPr>
        <w:pStyle w:val="Prrafodelista"/>
        <w:numPr>
          <w:ilvl w:val="0"/>
          <w:numId w:val="15"/>
        </w:numPr>
        <w:ind w:right="50"/>
        <w:jc w:val="both"/>
        <w:rPr>
          <w:rFonts w:asciiTheme="minorHAnsi" w:hAnsiTheme="minorHAnsi" w:cstheme="minorHAnsi"/>
        </w:rPr>
      </w:pPr>
      <w:r w:rsidRPr="00B9690E">
        <w:rPr>
          <w:rFonts w:asciiTheme="minorHAnsi" w:hAnsiTheme="minorHAnsi" w:cstheme="minorHAnsi"/>
        </w:rPr>
        <w:t>Asistir</w:t>
      </w:r>
      <w:r w:rsidR="004427DA" w:rsidRPr="00B9690E">
        <w:rPr>
          <w:rFonts w:asciiTheme="minorHAnsi" w:hAnsiTheme="minorHAnsi" w:cstheme="minorHAnsi"/>
        </w:rPr>
        <w:t xml:space="preserve"> puntualmente</w:t>
      </w:r>
      <w:r w:rsidRPr="00B9690E">
        <w:rPr>
          <w:rFonts w:asciiTheme="minorHAnsi" w:hAnsiTheme="minorHAnsi" w:cstheme="minorHAnsi"/>
        </w:rPr>
        <w:t xml:space="preserve"> a clases;</w:t>
      </w:r>
    </w:p>
    <w:p w14:paraId="650C1D0B" w14:textId="77777777" w:rsidR="001B0EBB" w:rsidRPr="00B9690E" w:rsidRDefault="001B0EBB" w:rsidP="001B0EBB">
      <w:pPr>
        <w:pStyle w:val="Prrafodelista"/>
        <w:numPr>
          <w:ilvl w:val="0"/>
          <w:numId w:val="15"/>
        </w:numPr>
        <w:ind w:right="50"/>
        <w:jc w:val="both"/>
        <w:rPr>
          <w:rFonts w:asciiTheme="minorHAnsi" w:hAnsiTheme="minorHAnsi" w:cstheme="minorHAnsi"/>
        </w:rPr>
      </w:pPr>
      <w:r w:rsidRPr="00B9690E">
        <w:rPr>
          <w:rFonts w:asciiTheme="minorHAnsi" w:hAnsiTheme="minorHAnsi" w:cstheme="minorHAnsi"/>
        </w:rPr>
        <w:t xml:space="preserve">Estudiar y esforzarse por alcanzar el máximo de desarrollo de sus capacidades; </w:t>
      </w:r>
    </w:p>
    <w:p w14:paraId="01CD8AF9" w14:textId="26BB2E42" w:rsidR="001B0EBB" w:rsidRPr="00B9690E" w:rsidRDefault="001B0EBB" w:rsidP="005D2416">
      <w:pPr>
        <w:pStyle w:val="Prrafodelista"/>
        <w:numPr>
          <w:ilvl w:val="0"/>
          <w:numId w:val="15"/>
        </w:numPr>
        <w:ind w:right="50"/>
        <w:jc w:val="both"/>
        <w:rPr>
          <w:rFonts w:asciiTheme="minorHAnsi" w:hAnsiTheme="minorHAnsi" w:cstheme="minorHAnsi"/>
        </w:rPr>
      </w:pPr>
      <w:r w:rsidRPr="00B9690E">
        <w:rPr>
          <w:rFonts w:asciiTheme="minorHAnsi" w:hAnsiTheme="minorHAnsi" w:cstheme="minorHAnsi"/>
        </w:rPr>
        <w:t>Colaborar y cooperar en mejorar la convivencia escolar, cuidar la infraestructura educacional y respetar el proyecto educativo y el reglamento interno del establecimiento;</w:t>
      </w:r>
    </w:p>
    <w:p w14:paraId="0FF9AA03" w14:textId="3F6D8BA2" w:rsidR="00D62EDA" w:rsidRPr="00B9690E" w:rsidRDefault="00D62EDA" w:rsidP="00D62EDA">
      <w:pPr>
        <w:pStyle w:val="Prrafodelista"/>
        <w:numPr>
          <w:ilvl w:val="0"/>
          <w:numId w:val="15"/>
        </w:numPr>
        <w:ind w:right="50"/>
        <w:jc w:val="both"/>
        <w:rPr>
          <w:rFonts w:asciiTheme="minorHAnsi" w:hAnsiTheme="minorHAnsi" w:cstheme="minorHAnsi"/>
        </w:rPr>
      </w:pPr>
      <w:r w:rsidRPr="00B9690E">
        <w:rPr>
          <w:rFonts w:asciiTheme="minorHAnsi" w:hAnsiTheme="minorHAnsi" w:cstheme="minorHAnsi"/>
        </w:rPr>
        <w:t>Actuar con honestidad y apego a la verdad en todos los ámbitos del quehacer de la comunidad educativa</w:t>
      </w:r>
      <w:r w:rsidR="001B0EBB" w:rsidRPr="00B9690E">
        <w:rPr>
          <w:rFonts w:asciiTheme="minorHAnsi" w:hAnsiTheme="minorHAnsi" w:cstheme="minorHAnsi"/>
        </w:rPr>
        <w:t>;</w:t>
      </w:r>
    </w:p>
    <w:p w14:paraId="6892AE00" w14:textId="5B54CE08" w:rsidR="00B6700E" w:rsidRPr="00B9690E" w:rsidRDefault="00B6700E" w:rsidP="00D62EDA">
      <w:pPr>
        <w:pStyle w:val="Prrafodelista"/>
        <w:numPr>
          <w:ilvl w:val="0"/>
          <w:numId w:val="15"/>
        </w:numPr>
        <w:ind w:right="50"/>
        <w:jc w:val="both"/>
        <w:rPr>
          <w:rFonts w:asciiTheme="minorHAnsi" w:hAnsiTheme="minorHAnsi" w:cstheme="minorHAnsi"/>
        </w:rPr>
      </w:pPr>
      <w:r w:rsidRPr="00B9690E">
        <w:rPr>
          <w:rFonts w:asciiTheme="minorHAnsi" w:hAnsiTheme="minorHAnsi" w:cstheme="minorHAnsi"/>
        </w:rPr>
        <w:t>Respetar la labor de sus profesores y el derecho al aprendizaje de sus compañeros;</w:t>
      </w:r>
    </w:p>
    <w:p w14:paraId="158BDA8F" w14:textId="43C9179B" w:rsidR="00D62EDA" w:rsidRPr="00B9690E" w:rsidRDefault="00D62EDA" w:rsidP="00D62EDA">
      <w:pPr>
        <w:pStyle w:val="Prrafodelista"/>
        <w:numPr>
          <w:ilvl w:val="0"/>
          <w:numId w:val="15"/>
        </w:numPr>
        <w:ind w:right="50"/>
        <w:jc w:val="both"/>
        <w:rPr>
          <w:rFonts w:asciiTheme="minorHAnsi" w:hAnsiTheme="minorHAnsi" w:cstheme="minorHAnsi"/>
        </w:rPr>
      </w:pPr>
      <w:r w:rsidRPr="00B9690E">
        <w:rPr>
          <w:rFonts w:asciiTheme="minorHAnsi" w:hAnsiTheme="minorHAnsi" w:cstheme="minorHAnsi"/>
        </w:rPr>
        <w:t>Entregar información oportuna de situaciones de agresividad, conflicto, violencia o acoso escolar, entre cualquiera de los integrantes de la comunidad educativa, y participar en el esclarecimiento de los hechos denunciados</w:t>
      </w:r>
      <w:r w:rsidR="00B46B12" w:rsidRPr="00B9690E">
        <w:rPr>
          <w:rFonts w:asciiTheme="minorHAnsi" w:hAnsiTheme="minorHAnsi" w:cstheme="minorHAnsi"/>
        </w:rPr>
        <w:t>;</w:t>
      </w:r>
    </w:p>
    <w:p w14:paraId="6DBB2544" w14:textId="4A287381" w:rsidR="00D62EDA" w:rsidRPr="00B9690E" w:rsidRDefault="00D62EDA" w:rsidP="00D62EDA">
      <w:pPr>
        <w:pStyle w:val="Prrafodelista"/>
        <w:numPr>
          <w:ilvl w:val="0"/>
          <w:numId w:val="15"/>
        </w:numPr>
        <w:ind w:right="50"/>
        <w:jc w:val="both"/>
        <w:rPr>
          <w:rFonts w:asciiTheme="minorHAnsi" w:hAnsiTheme="minorHAnsi" w:cstheme="minorHAnsi"/>
        </w:rPr>
      </w:pPr>
      <w:r w:rsidRPr="00B9690E">
        <w:rPr>
          <w:rFonts w:asciiTheme="minorHAnsi" w:hAnsiTheme="minorHAnsi" w:cstheme="minorHAnsi"/>
        </w:rPr>
        <w:t>Utilizar</w:t>
      </w:r>
      <w:r w:rsidR="00005F2D" w:rsidRPr="00B9690E">
        <w:rPr>
          <w:rFonts w:asciiTheme="minorHAnsi" w:hAnsiTheme="minorHAnsi" w:cstheme="minorHAnsi"/>
        </w:rPr>
        <w:t>,</w:t>
      </w:r>
      <w:r w:rsidRPr="00B9690E">
        <w:rPr>
          <w:rFonts w:asciiTheme="minorHAnsi" w:hAnsiTheme="minorHAnsi" w:cstheme="minorHAnsi"/>
        </w:rPr>
        <w:t xml:space="preserve"> adecuadamente</w:t>
      </w:r>
      <w:r w:rsidR="00005F2D" w:rsidRPr="00B9690E">
        <w:rPr>
          <w:rFonts w:asciiTheme="minorHAnsi" w:hAnsiTheme="minorHAnsi" w:cstheme="minorHAnsi"/>
        </w:rPr>
        <w:t>,</w:t>
      </w:r>
      <w:r w:rsidRPr="00B9690E">
        <w:rPr>
          <w:rFonts w:asciiTheme="minorHAnsi" w:hAnsiTheme="minorHAnsi" w:cstheme="minorHAnsi"/>
        </w:rPr>
        <w:t xml:space="preserve"> los bienes materiales y las instalaciones que constituyen el patrimonio del colegio y respetar las pertenencias de otros integrantes de la comunidad educativa. Todo acto en contrario exige la reparación del daño provocado, además de la medida disciplinaria pertinente</w:t>
      </w:r>
      <w:r w:rsidR="00B46B12" w:rsidRPr="00B9690E">
        <w:rPr>
          <w:rFonts w:asciiTheme="minorHAnsi" w:hAnsiTheme="minorHAnsi" w:cstheme="minorHAnsi"/>
        </w:rPr>
        <w:t>;</w:t>
      </w:r>
    </w:p>
    <w:p w14:paraId="5C560A06" w14:textId="7A33F61F" w:rsidR="00B6700E" w:rsidRPr="00B9690E" w:rsidRDefault="00D62EDA" w:rsidP="00B6700E">
      <w:pPr>
        <w:pStyle w:val="Prrafodelista"/>
        <w:numPr>
          <w:ilvl w:val="0"/>
          <w:numId w:val="15"/>
        </w:numPr>
        <w:ind w:right="50"/>
        <w:jc w:val="both"/>
        <w:rPr>
          <w:rFonts w:asciiTheme="minorHAnsi" w:hAnsiTheme="minorHAnsi" w:cstheme="minorHAnsi"/>
        </w:rPr>
      </w:pPr>
      <w:r w:rsidRPr="00B9690E">
        <w:rPr>
          <w:rFonts w:asciiTheme="minorHAnsi" w:hAnsiTheme="minorHAnsi" w:cstheme="minorHAnsi"/>
        </w:rPr>
        <w:t xml:space="preserve">Abstenerse de todo tipo de manifestaciones de pololeo, besos y abrazos, </w:t>
      </w:r>
      <w:r w:rsidR="004427DA" w:rsidRPr="00B9690E">
        <w:rPr>
          <w:rFonts w:asciiTheme="minorHAnsi" w:hAnsiTheme="minorHAnsi" w:cstheme="minorHAnsi"/>
        </w:rPr>
        <w:t>aun</w:t>
      </w:r>
      <w:r w:rsidRPr="00B9690E">
        <w:rPr>
          <w:rFonts w:asciiTheme="minorHAnsi" w:hAnsiTheme="minorHAnsi" w:cstheme="minorHAnsi"/>
        </w:rPr>
        <w:t xml:space="preserve"> cuando estén autorizados por sus padres, entendiendo que es una manifestación privada de la afectividad</w:t>
      </w:r>
      <w:r w:rsidR="00B46B12" w:rsidRPr="00B9690E">
        <w:rPr>
          <w:rFonts w:asciiTheme="minorHAnsi" w:hAnsiTheme="minorHAnsi" w:cstheme="minorHAnsi"/>
        </w:rPr>
        <w:t>;</w:t>
      </w:r>
      <w:r w:rsidR="00B6700E" w:rsidRPr="00B9690E">
        <w:rPr>
          <w:rFonts w:asciiTheme="minorHAnsi" w:hAnsiTheme="minorHAnsi" w:cstheme="minorHAnsi"/>
        </w:rPr>
        <w:t xml:space="preserve"> </w:t>
      </w:r>
    </w:p>
    <w:p w14:paraId="5232FFC4" w14:textId="07650DD9" w:rsidR="00B6700E" w:rsidRPr="00B9690E" w:rsidRDefault="00B6700E" w:rsidP="00B6700E">
      <w:pPr>
        <w:pStyle w:val="Prrafodelista"/>
        <w:numPr>
          <w:ilvl w:val="0"/>
          <w:numId w:val="15"/>
        </w:numPr>
        <w:ind w:right="50"/>
        <w:jc w:val="both"/>
        <w:rPr>
          <w:rFonts w:asciiTheme="minorHAnsi" w:hAnsiTheme="minorHAnsi" w:cstheme="minorHAnsi"/>
        </w:rPr>
      </w:pPr>
      <w:r w:rsidRPr="00B9690E">
        <w:rPr>
          <w:rFonts w:asciiTheme="minorHAnsi" w:hAnsiTheme="minorHAnsi" w:cstheme="minorHAnsi"/>
        </w:rPr>
        <w:t>Seguir las orientaciones de la comunidad docente y funcionarios del Colegio</w:t>
      </w:r>
      <w:r w:rsidR="00005F2D" w:rsidRPr="00B9690E">
        <w:rPr>
          <w:rFonts w:asciiTheme="minorHAnsi" w:hAnsiTheme="minorHAnsi" w:cstheme="minorHAnsi"/>
        </w:rPr>
        <w:t>,</w:t>
      </w:r>
      <w:r w:rsidRPr="00B9690E">
        <w:rPr>
          <w:rFonts w:asciiTheme="minorHAnsi" w:hAnsiTheme="minorHAnsi" w:cstheme="minorHAnsi"/>
        </w:rPr>
        <w:t xml:space="preserve"> respecto de su aprendizaje y comportamiento.</w:t>
      </w:r>
    </w:p>
    <w:p w14:paraId="5F29ACFF" w14:textId="1A8DC530" w:rsidR="00D62EDA" w:rsidRPr="00B9690E" w:rsidRDefault="00D62EDA" w:rsidP="00D62EDA">
      <w:pPr>
        <w:pStyle w:val="Prrafodelista"/>
        <w:numPr>
          <w:ilvl w:val="0"/>
          <w:numId w:val="15"/>
        </w:numPr>
        <w:ind w:right="50"/>
        <w:jc w:val="both"/>
        <w:rPr>
          <w:rFonts w:asciiTheme="minorHAnsi" w:hAnsiTheme="minorHAnsi" w:cstheme="minorHAnsi"/>
        </w:rPr>
      </w:pPr>
      <w:r w:rsidRPr="00B9690E">
        <w:rPr>
          <w:rFonts w:asciiTheme="minorHAnsi" w:hAnsiTheme="minorHAnsi" w:cstheme="minorHAnsi"/>
        </w:rPr>
        <w:t>Responsabilizarse por el dinero u objetos de valor, tales como juegos electrónicos, teléfonos celulares u otros aparatos tecnológicos que porten en el establecimiento</w:t>
      </w:r>
      <w:r w:rsidR="00B46B12" w:rsidRPr="00B9690E">
        <w:rPr>
          <w:rFonts w:asciiTheme="minorHAnsi" w:hAnsiTheme="minorHAnsi" w:cstheme="minorHAnsi"/>
        </w:rPr>
        <w:t>; y,</w:t>
      </w:r>
    </w:p>
    <w:p w14:paraId="5CDE959E" w14:textId="77777777" w:rsidR="00D62EDA" w:rsidRPr="00B9690E" w:rsidRDefault="00D62EDA" w:rsidP="00D62EDA">
      <w:pPr>
        <w:pStyle w:val="Prrafodelista"/>
        <w:numPr>
          <w:ilvl w:val="0"/>
          <w:numId w:val="15"/>
        </w:numPr>
        <w:ind w:right="50"/>
        <w:jc w:val="both"/>
        <w:rPr>
          <w:rFonts w:asciiTheme="minorHAnsi" w:hAnsiTheme="minorHAnsi" w:cstheme="minorHAnsi"/>
          <w:snapToGrid w:val="0"/>
          <w:lang w:val="es-ES_tradnl"/>
        </w:rPr>
      </w:pPr>
      <w:r w:rsidRPr="00B9690E">
        <w:rPr>
          <w:rFonts w:asciiTheme="minorHAnsi" w:hAnsiTheme="minorHAnsi" w:cstheme="minorHAnsi"/>
        </w:rPr>
        <w:t>Resolver pacíficamente los conflictos ya que esta es una actitud institucional que debe ser practicada por todos los integrantes de la Comunidad Educativa.</w:t>
      </w:r>
    </w:p>
    <w:p w14:paraId="2AEC6F31" w14:textId="77777777" w:rsidR="001B0EBB" w:rsidRPr="00B9690E" w:rsidRDefault="001B0EBB" w:rsidP="001B0EBB">
      <w:pPr>
        <w:pStyle w:val="Prrafodelista"/>
        <w:ind w:left="360" w:right="50"/>
        <w:jc w:val="both"/>
        <w:rPr>
          <w:rFonts w:asciiTheme="minorHAnsi" w:hAnsiTheme="minorHAnsi" w:cstheme="minorHAnsi"/>
          <w:snapToGrid w:val="0"/>
          <w:lang w:val="es-ES_tradnl"/>
        </w:rPr>
      </w:pPr>
    </w:p>
    <w:p w14:paraId="4CDB6153" w14:textId="77777777" w:rsidR="00D62EDA" w:rsidRPr="00B9690E" w:rsidRDefault="00D62EDA" w:rsidP="00D62EDA">
      <w:pPr>
        <w:pStyle w:val="Prrafodelista"/>
        <w:ind w:left="360" w:right="50"/>
        <w:jc w:val="both"/>
        <w:rPr>
          <w:rFonts w:asciiTheme="minorHAnsi" w:hAnsiTheme="minorHAnsi" w:cstheme="minorHAnsi"/>
          <w:snapToGrid w:val="0"/>
          <w:lang w:val="es-ES_tradnl"/>
        </w:rPr>
      </w:pPr>
    </w:p>
    <w:p w14:paraId="173182B9" w14:textId="77777777" w:rsidR="00D62EDA" w:rsidRPr="00B9690E" w:rsidRDefault="00D62EDA" w:rsidP="00D62EDA">
      <w:pPr>
        <w:pStyle w:val="Prrafodelista"/>
        <w:numPr>
          <w:ilvl w:val="0"/>
          <w:numId w:val="9"/>
        </w:numPr>
        <w:ind w:left="1134" w:right="50" w:firstLine="0"/>
        <w:jc w:val="center"/>
        <w:rPr>
          <w:rFonts w:asciiTheme="minorHAnsi" w:hAnsiTheme="minorHAnsi" w:cstheme="minorHAnsi"/>
          <w:b/>
          <w:snapToGrid w:val="0"/>
          <w:lang w:val="es-ES_tradnl"/>
        </w:rPr>
      </w:pPr>
    </w:p>
    <w:p w14:paraId="6170B751" w14:textId="77777777" w:rsidR="00D62EDA" w:rsidRPr="00B9690E" w:rsidRDefault="00D62EDA" w:rsidP="00D62EDA">
      <w:pPr>
        <w:pStyle w:val="Prrafodelista"/>
        <w:ind w:left="360" w:right="50"/>
        <w:jc w:val="center"/>
        <w:rPr>
          <w:rFonts w:asciiTheme="minorHAnsi" w:hAnsiTheme="minorHAnsi" w:cstheme="minorHAnsi"/>
          <w:b/>
          <w:snapToGrid w:val="0"/>
          <w:u w:val="single"/>
          <w:lang w:val="es-ES_tradnl"/>
        </w:rPr>
      </w:pPr>
      <w:r w:rsidRPr="00B9690E">
        <w:rPr>
          <w:rFonts w:asciiTheme="minorHAnsi" w:hAnsiTheme="minorHAnsi" w:cstheme="minorHAnsi"/>
          <w:b/>
          <w:snapToGrid w:val="0"/>
          <w:u w:val="single"/>
          <w:lang w:val="es-ES_tradnl"/>
        </w:rPr>
        <w:t>DE LA PRESENTACIÓN PERSONAL DEL ESTUDIANTE</w:t>
      </w:r>
    </w:p>
    <w:p w14:paraId="3C357C89" w14:textId="77777777" w:rsidR="00D62EDA" w:rsidRPr="00B9690E" w:rsidRDefault="00D62EDA" w:rsidP="00D62EDA">
      <w:pPr>
        <w:pStyle w:val="Prrafodelista"/>
        <w:ind w:left="360" w:right="50"/>
        <w:jc w:val="center"/>
        <w:rPr>
          <w:rFonts w:asciiTheme="minorHAnsi" w:hAnsiTheme="minorHAnsi" w:cstheme="minorHAnsi"/>
          <w:snapToGrid w:val="0"/>
          <w:u w:val="single"/>
          <w:lang w:val="es-ES_tradnl"/>
        </w:rPr>
      </w:pPr>
    </w:p>
    <w:p w14:paraId="6AF77300" w14:textId="563B0408" w:rsidR="00D62EDA" w:rsidRPr="00B9690E" w:rsidRDefault="5BD0D43B" w:rsidP="5BD0D43B">
      <w:pPr>
        <w:numPr>
          <w:ilvl w:val="0"/>
          <w:numId w:val="5"/>
        </w:numPr>
        <w:suppressAutoHyphens w:val="0"/>
        <w:ind w:left="0" w:right="50" w:firstLine="0"/>
        <w:jc w:val="both"/>
        <w:rPr>
          <w:rFonts w:asciiTheme="minorHAnsi" w:hAnsiTheme="minorHAnsi" w:cstheme="minorHAnsi"/>
        </w:rPr>
      </w:pPr>
      <w:r w:rsidRPr="00B9690E">
        <w:rPr>
          <w:rFonts w:asciiTheme="minorHAnsi" w:hAnsiTheme="minorHAnsi" w:cstheme="minorHAnsi"/>
        </w:rPr>
        <w:t xml:space="preserve">Los </w:t>
      </w:r>
      <w:r w:rsidR="005E1A29" w:rsidRPr="00B9690E">
        <w:rPr>
          <w:rFonts w:asciiTheme="minorHAnsi" w:hAnsiTheme="minorHAnsi" w:cstheme="minorHAnsi"/>
        </w:rPr>
        <w:t>estudiantes</w:t>
      </w:r>
      <w:r w:rsidRPr="00B9690E">
        <w:rPr>
          <w:rFonts w:asciiTheme="minorHAnsi" w:hAnsiTheme="minorHAnsi" w:cstheme="minorHAnsi"/>
        </w:rPr>
        <w:t xml:space="preserve"> </w:t>
      </w:r>
      <w:r w:rsidRPr="00B9690E">
        <w:rPr>
          <w:rFonts w:asciiTheme="minorHAnsi" w:hAnsiTheme="minorHAnsi" w:cstheme="minorHAnsi"/>
          <w:b/>
        </w:rPr>
        <w:t>deben utilizar completo el uniforme oficial del Colegio</w:t>
      </w:r>
      <w:r w:rsidRPr="00B9690E">
        <w:rPr>
          <w:rFonts w:asciiTheme="minorHAnsi" w:hAnsiTheme="minorHAnsi" w:cstheme="minorHAnsi"/>
        </w:rPr>
        <w:t xml:space="preserve"> en todas las actividades escolares, el que siempre debe estar limpio, ordenado y en buen estado, </w:t>
      </w:r>
      <w:r w:rsidR="005E1A29" w:rsidRPr="00B9690E">
        <w:rPr>
          <w:rFonts w:asciiTheme="minorHAnsi" w:hAnsiTheme="minorHAnsi" w:cstheme="minorHAnsi"/>
        </w:rPr>
        <w:t>de acuerdo con</w:t>
      </w:r>
      <w:r w:rsidRPr="00B9690E">
        <w:rPr>
          <w:rFonts w:asciiTheme="minorHAnsi" w:hAnsiTheme="minorHAnsi" w:cstheme="minorHAnsi"/>
        </w:rPr>
        <w:t xml:space="preserve"> las siguientes indicaciones:</w:t>
      </w:r>
    </w:p>
    <w:p w14:paraId="3203C209" w14:textId="77777777" w:rsidR="00D62EDA" w:rsidRPr="00B9690E" w:rsidRDefault="00D62EDA" w:rsidP="00D62EDA">
      <w:pPr>
        <w:suppressAutoHyphens w:val="0"/>
        <w:ind w:right="50"/>
        <w:jc w:val="both"/>
        <w:rPr>
          <w:rFonts w:asciiTheme="minorHAnsi" w:hAnsiTheme="minorHAnsi" w:cstheme="minorHAnsi"/>
        </w:rPr>
      </w:pPr>
    </w:p>
    <w:p w14:paraId="553790A3" w14:textId="77777777" w:rsidR="00D62EDA" w:rsidRPr="00B9690E" w:rsidRDefault="00D62EDA" w:rsidP="00D62EDA">
      <w:pPr>
        <w:ind w:right="50"/>
        <w:jc w:val="both"/>
        <w:rPr>
          <w:rFonts w:asciiTheme="minorHAnsi" w:hAnsiTheme="minorHAnsi" w:cstheme="minorHAnsi"/>
        </w:rPr>
      </w:pPr>
      <w:r w:rsidRPr="00B9690E">
        <w:rPr>
          <w:rFonts w:asciiTheme="minorHAnsi" w:hAnsiTheme="minorHAnsi" w:cstheme="minorHAnsi"/>
        </w:rPr>
        <w:t>Educación Parvularia</w:t>
      </w:r>
    </w:p>
    <w:p w14:paraId="4FB48DFD" w14:textId="77777777" w:rsidR="00D62EDA" w:rsidRPr="00B9690E" w:rsidRDefault="00D62EDA" w:rsidP="00D62EDA">
      <w:pPr>
        <w:ind w:right="50"/>
        <w:jc w:val="both"/>
        <w:rPr>
          <w:rFonts w:asciiTheme="minorHAnsi" w:hAnsiTheme="minorHAnsi" w:cstheme="minorHAnsi"/>
        </w:rPr>
      </w:pPr>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141"/>
      </w:tblGrid>
      <w:tr w:rsidR="00B9690E" w:rsidRPr="00B9690E" w14:paraId="142F3658" w14:textId="77777777" w:rsidTr="005D2416">
        <w:trPr>
          <w:jc w:val="center"/>
        </w:trPr>
        <w:tc>
          <w:tcPr>
            <w:tcW w:w="1701" w:type="dxa"/>
          </w:tcPr>
          <w:p w14:paraId="5CB7F568" w14:textId="77777777" w:rsidR="00D62EDA" w:rsidRPr="00B9690E" w:rsidRDefault="00D62EDA" w:rsidP="005D2416">
            <w:pPr>
              <w:ind w:right="50"/>
              <w:rPr>
                <w:rFonts w:asciiTheme="minorHAnsi" w:hAnsiTheme="minorHAnsi" w:cstheme="minorHAnsi"/>
              </w:rPr>
            </w:pPr>
            <w:r w:rsidRPr="00B9690E">
              <w:rPr>
                <w:rFonts w:asciiTheme="minorHAnsi" w:hAnsiTheme="minorHAnsi" w:cstheme="minorHAnsi"/>
              </w:rPr>
              <w:t>DAMAS</w:t>
            </w:r>
          </w:p>
        </w:tc>
        <w:tc>
          <w:tcPr>
            <w:tcW w:w="1701" w:type="dxa"/>
          </w:tcPr>
          <w:p w14:paraId="184E7019" w14:textId="77777777" w:rsidR="00D62EDA" w:rsidRPr="00B9690E" w:rsidRDefault="00D62EDA" w:rsidP="005D2416">
            <w:pPr>
              <w:ind w:right="50"/>
              <w:rPr>
                <w:rFonts w:asciiTheme="minorHAnsi" w:hAnsiTheme="minorHAnsi" w:cstheme="minorHAnsi"/>
              </w:rPr>
            </w:pPr>
            <w:r w:rsidRPr="00B9690E">
              <w:rPr>
                <w:rFonts w:asciiTheme="minorHAnsi" w:hAnsiTheme="minorHAnsi" w:cstheme="minorHAnsi"/>
              </w:rPr>
              <w:t>VARONES</w:t>
            </w:r>
          </w:p>
        </w:tc>
      </w:tr>
      <w:tr w:rsidR="00D62EDA" w:rsidRPr="00B9690E" w14:paraId="39CBBA2A" w14:textId="77777777" w:rsidTr="005D2416">
        <w:trPr>
          <w:jc w:val="center"/>
        </w:trPr>
        <w:tc>
          <w:tcPr>
            <w:tcW w:w="1701" w:type="dxa"/>
          </w:tcPr>
          <w:p w14:paraId="7244777A" w14:textId="77777777" w:rsidR="00D62EDA" w:rsidRPr="00B9690E" w:rsidRDefault="00D62EDA" w:rsidP="005D2416">
            <w:pPr>
              <w:ind w:right="50"/>
              <w:jc w:val="both"/>
              <w:rPr>
                <w:rFonts w:asciiTheme="minorHAnsi" w:eastAsiaTheme="minorEastAsia" w:hAnsiTheme="minorHAnsi" w:cstheme="minorHAnsi"/>
                <w:lang w:val="es-CL"/>
              </w:rPr>
            </w:pPr>
            <w:r w:rsidRPr="00B9690E">
              <w:rPr>
                <w:rFonts w:asciiTheme="minorHAnsi" w:eastAsiaTheme="minorEastAsia" w:hAnsiTheme="minorHAnsi" w:cstheme="minorHAnsi"/>
                <w:lang w:val="es-CL"/>
              </w:rPr>
              <w:t>Buzo institucional</w:t>
            </w:r>
          </w:p>
          <w:p w14:paraId="47A87549" w14:textId="31169DD2" w:rsidR="00D62EDA" w:rsidRPr="00B9690E" w:rsidRDefault="00D62EDA" w:rsidP="005D2416">
            <w:pPr>
              <w:ind w:right="50"/>
              <w:jc w:val="both"/>
              <w:rPr>
                <w:rFonts w:asciiTheme="minorHAnsi" w:eastAsiaTheme="minorEastAsia" w:hAnsiTheme="minorHAnsi" w:cstheme="minorHAnsi"/>
                <w:lang w:val="es-CL"/>
              </w:rPr>
            </w:pPr>
            <w:r w:rsidRPr="00B9690E">
              <w:rPr>
                <w:rFonts w:asciiTheme="minorHAnsi" w:eastAsiaTheme="minorEastAsia" w:hAnsiTheme="minorHAnsi" w:cstheme="minorHAnsi"/>
                <w:lang w:val="es-CL"/>
              </w:rPr>
              <w:t>Polera blanca institucional</w:t>
            </w:r>
          </w:p>
          <w:p w14:paraId="24A85600"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lang w:val="es-CL"/>
              </w:rPr>
              <w:t>Delantal cuadrillé azul</w:t>
            </w:r>
          </w:p>
          <w:p w14:paraId="68F807BA"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Chaleco institucional y/o polerón institucional</w:t>
            </w:r>
          </w:p>
        </w:tc>
        <w:tc>
          <w:tcPr>
            <w:tcW w:w="1701" w:type="dxa"/>
          </w:tcPr>
          <w:p w14:paraId="0E4D6096" w14:textId="77777777" w:rsidR="00D62EDA" w:rsidRPr="00B9690E" w:rsidRDefault="00D62EDA" w:rsidP="005D2416">
            <w:pPr>
              <w:ind w:right="50"/>
              <w:jc w:val="both"/>
              <w:rPr>
                <w:rFonts w:asciiTheme="minorHAnsi" w:eastAsiaTheme="minorEastAsia" w:hAnsiTheme="minorHAnsi" w:cstheme="minorHAnsi"/>
                <w:lang w:val="es-CL"/>
              </w:rPr>
            </w:pPr>
            <w:r w:rsidRPr="00B9690E">
              <w:rPr>
                <w:rFonts w:asciiTheme="minorHAnsi" w:eastAsiaTheme="minorEastAsia" w:hAnsiTheme="minorHAnsi" w:cstheme="minorHAnsi"/>
                <w:lang w:val="es-CL"/>
              </w:rPr>
              <w:t>Buzo institucional</w:t>
            </w:r>
          </w:p>
          <w:p w14:paraId="497F1131" w14:textId="4BB13EE1" w:rsidR="00D62EDA" w:rsidRPr="00B9690E" w:rsidRDefault="00D62EDA" w:rsidP="005D2416">
            <w:pPr>
              <w:ind w:right="50"/>
              <w:jc w:val="both"/>
              <w:rPr>
                <w:rFonts w:asciiTheme="minorHAnsi" w:eastAsiaTheme="minorEastAsia" w:hAnsiTheme="minorHAnsi" w:cstheme="minorHAnsi"/>
                <w:lang w:val="es-CL"/>
              </w:rPr>
            </w:pPr>
            <w:r w:rsidRPr="00B9690E">
              <w:rPr>
                <w:rFonts w:asciiTheme="minorHAnsi" w:eastAsiaTheme="minorEastAsia" w:hAnsiTheme="minorHAnsi" w:cstheme="minorHAnsi"/>
                <w:lang w:val="es-CL"/>
              </w:rPr>
              <w:t>Polera blanca institucional</w:t>
            </w:r>
          </w:p>
          <w:p w14:paraId="2AC34F35" w14:textId="77777777" w:rsidR="00D62EDA" w:rsidRPr="00B9690E" w:rsidRDefault="00D62EDA" w:rsidP="005D2416">
            <w:pPr>
              <w:ind w:right="50"/>
              <w:rPr>
                <w:rFonts w:asciiTheme="minorHAnsi" w:eastAsiaTheme="minorEastAsia" w:hAnsiTheme="minorHAnsi" w:cstheme="minorHAnsi"/>
                <w:lang w:val="es-CL"/>
              </w:rPr>
            </w:pPr>
            <w:r w:rsidRPr="00B9690E">
              <w:rPr>
                <w:rFonts w:asciiTheme="minorHAnsi" w:eastAsiaTheme="minorEastAsia" w:hAnsiTheme="minorHAnsi" w:cstheme="minorHAnsi"/>
                <w:lang w:val="es-CL"/>
              </w:rPr>
              <w:t xml:space="preserve">Cotona beige </w:t>
            </w:r>
          </w:p>
          <w:p w14:paraId="21C265E5"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Chaleco institucional y/o polerón institucional</w:t>
            </w:r>
          </w:p>
        </w:tc>
      </w:tr>
    </w:tbl>
    <w:p w14:paraId="57B1AB08" w14:textId="77777777" w:rsidR="00D62EDA" w:rsidRPr="00B9690E" w:rsidRDefault="00D62EDA" w:rsidP="00D62EDA">
      <w:pPr>
        <w:ind w:right="50"/>
        <w:jc w:val="both"/>
        <w:rPr>
          <w:rFonts w:asciiTheme="minorHAnsi" w:hAnsiTheme="minorHAnsi" w:cstheme="minorHAnsi"/>
        </w:rPr>
      </w:pPr>
    </w:p>
    <w:p w14:paraId="55FB4093" w14:textId="77777777" w:rsidR="00D62EDA" w:rsidRPr="00B9690E" w:rsidRDefault="00D62EDA" w:rsidP="00D62EDA">
      <w:pPr>
        <w:ind w:right="50"/>
        <w:jc w:val="both"/>
        <w:rPr>
          <w:rFonts w:asciiTheme="minorHAnsi" w:hAnsiTheme="minorHAnsi" w:cstheme="minorHAnsi"/>
        </w:rPr>
      </w:pPr>
      <w:r w:rsidRPr="00B9690E">
        <w:rPr>
          <w:rFonts w:asciiTheme="minorHAnsi" w:hAnsiTheme="minorHAnsi" w:cstheme="minorHAnsi"/>
        </w:rPr>
        <w:t>1º a 4º básico</w:t>
      </w:r>
    </w:p>
    <w:p w14:paraId="22E92C1C" w14:textId="77777777" w:rsidR="00D62EDA" w:rsidRPr="00B9690E" w:rsidRDefault="00D62EDA" w:rsidP="00D62EDA">
      <w:pPr>
        <w:ind w:right="50"/>
        <w:jc w:val="both"/>
        <w:rPr>
          <w:rFonts w:asciiTheme="minorHAnsi" w:hAnsiTheme="minorHAnsi" w:cstheme="minorHAnsi"/>
        </w:rPr>
      </w:pPr>
    </w:p>
    <w:tbl>
      <w:tblPr>
        <w:tblW w:w="8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4124"/>
      </w:tblGrid>
      <w:tr w:rsidR="00B9690E" w:rsidRPr="00B9690E" w14:paraId="5306BF36" w14:textId="77777777" w:rsidTr="005D2416">
        <w:trPr>
          <w:jc w:val="center"/>
        </w:trPr>
        <w:tc>
          <w:tcPr>
            <w:tcW w:w="1701" w:type="dxa"/>
          </w:tcPr>
          <w:p w14:paraId="664DE671" w14:textId="77777777" w:rsidR="00D62EDA" w:rsidRPr="00B9690E" w:rsidRDefault="00D62EDA" w:rsidP="005D2416">
            <w:pPr>
              <w:ind w:right="50"/>
              <w:rPr>
                <w:rFonts w:asciiTheme="minorHAnsi" w:hAnsiTheme="minorHAnsi" w:cstheme="minorHAnsi"/>
              </w:rPr>
            </w:pPr>
            <w:r w:rsidRPr="00B9690E">
              <w:rPr>
                <w:rFonts w:asciiTheme="minorHAnsi" w:hAnsiTheme="minorHAnsi" w:cstheme="minorHAnsi"/>
              </w:rPr>
              <w:t>DAMAS</w:t>
            </w:r>
          </w:p>
        </w:tc>
        <w:tc>
          <w:tcPr>
            <w:tcW w:w="1701" w:type="dxa"/>
          </w:tcPr>
          <w:p w14:paraId="558E66B3" w14:textId="77777777" w:rsidR="00D62EDA" w:rsidRPr="00B9690E" w:rsidRDefault="00D62EDA" w:rsidP="005D2416">
            <w:pPr>
              <w:ind w:right="50"/>
              <w:rPr>
                <w:rFonts w:asciiTheme="minorHAnsi" w:hAnsiTheme="minorHAnsi" w:cstheme="minorHAnsi"/>
              </w:rPr>
            </w:pPr>
            <w:r w:rsidRPr="00B9690E">
              <w:rPr>
                <w:rFonts w:asciiTheme="minorHAnsi" w:hAnsiTheme="minorHAnsi" w:cstheme="minorHAnsi"/>
              </w:rPr>
              <w:t>VARONES</w:t>
            </w:r>
          </w:p>
        </w:tc>
      </w:tr>
      <w:tr w:rsidR="00D62EDA" w:rsidRPr="00B9690E" w14:paraId="1B39D1F0" w14:textId="77777777" w:rsidTr="005D2416">
        <w:trPr>
          <w:jc w:val="center"/>
        </w:trPr>
        <w:tc>
          <w:tcPr>
            <w:tcW w:w="1701" w:type="dxa"/>
          </w:tcPr>
          <w:p w14:paraId="44E260D2"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Falda azul.</w:t>
            </w:r>
          </w:p>
          <w:p w14:paraId="3BA928D6"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Polera blanca institucional.</w:t>
            </w:r>
          </w:p>
          <w:p w14:paraId="63907DB2"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Calcetas azules.</w:t>
            </w:r>
          </w:p>
          <w:p w14:paraId="3932FB58"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Calzado negro.</w:t>
            </w:r>
          </w:p>
          <w:p w14:paraId="73E12519"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 xml:space="preserve">Chaleco institucional y/o polerón institucional </w:t>
            </w:r>
          </w:p>
          <w:p w14:paraId="1F5930E3"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Delantal de cuadrillé azul.</w:t>
            </w:r>
          </w:p>
        </w:tc>
        <w:tc>
          <w:tcPr>
            <w:tcW w:w="1701" w:type="dxa"/>
          </w:tcPr>
          <w:p w14:paraId="3BB5313B"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Pantalón gris</w:t>
            </w:r>
          </w:p>
          <w:p w14:paraId="312E8A30"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Polera blanca institucional.</w:t>
            </w:r>
          </w:p>
          <w:p w14:paraId="61782089"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Calcetines oscuros.</w:t>
            </w:r>
          </w:p>
          <w:p w14:paraId="58852473"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Calzado negro.</w:t>
            </w:r>
          </w:p>
          <w:p w14:paraId="06D43336"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Chaleco institucional y/o polerón institucional</w:t>
            </w:r>
          </w:p>
          <w:p w14:paraId="15BD5385"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Cotona beige</w:t>
            </w:r>
          </w:p>
        </w:tc>
      </w:tr>
    </w:tbl>
    <w:p w14:paraId="143795A5" w14:textId="77777777" w:rsidR="00D62EDA" w:rsidRPr="00B9690E" w:rsidRDefault="00D62EDA" w:rsidP="00D62EDA">
      <w:pPr>
        <w:ind w:right="50"/>
        <w:jc w:val="both"/>
        <w:rPr>
          <w:rFonts w:asciiTheme="minorHAnsi" w:hAnsiTheme="minorHAnsi" w:cstheme="minorHAnsi"/>
        </w:rPr>
      </w:pPr>
    </w:p>
    <w:p w14:paraId="337489EC" w14:textId="77777777" w:rsidR="00D62EDA" w:rsidRPr="00B9690E" w:rsidRDefault="00D62EDA" w:rsidP="00D62EDA">
      <w:pPr>
        <w:ind w:right="50"/>
        <w:jc w:val="both"/>
        <w:rPr>
          <w:rFonts w:asciiTheme="minorHAnsi" w:hAnsiTheme="minorHAnsi" w:cstheme="minorHAnsi"/>
        </w:rPr>
      </w:pPr>
      <w:r w:rsidRPr="00B9690E">
        <w:rPr>
          <w:rFonts w:asciiTheme="minorHAnsi" w:hAnsiTheme="minorHAnsi" w:cstheme="minorHAnsi"/>
        </w:rPr>
        <w:t>5º básico a 4º medio</w:t>
      </w:r>
    </w:p>
    <w:p w14:paraId="18DBF84E" w14:textId="77777777" w:rsidR="00D62EDA" w:rsidRPr="00B9690E" w:rsidRDefault="00D62EDA" w:rsidP="00D62EDA">
      <w:pPr>
        <w:ind w:right="50"/>
        <w:jc w:val="both"/>
        <w:rPr>
          <w:rFonts w:asciiTheme="minorHAnsi" w:hAnsiTheme="minorHAnsi" w:cstheme="minorHAnsi"/>
        </w:rPr>
      </w:pP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4149"/>
      </w:tblGrid>
      <w:tr w:rsidR="00B9690E" w:rsidRPr="00B9690E" w14:paraId="04F726EB" w14:textId="77777777" w:rsidTr="005D2416">
        <w:trPr>
          <w:jc w:val="center"/>
        </w:trPr>
        <w:tc>
          <w:tcPr>
            <w:tcW w:w="4139" w:type="dxa"/>
          </w:tcPr>
          <w:p w14:paraId="49D18C72" w14:textId="77777777" w:rsidR="00D62EDA" w:rsidRPr="00B9690E" w:rsidRDefault="00D62EDA" w:rsidP="005D2416">
            <w:pPr>
              <w:ind w:right="50"/>
              <w:rPr>
                <w:rFonts w:asciiTheme="minorHAnsi" w:hAnsiTheme="minorHAnsi" w:cstheme="minorHAnsi"/>
              </w:rPr>
            </w:pPr>
            <w:r w:rsidRPr="00B9690E">
              <w:rPr>
                <w:rFonts w:asciiTheme="minorHAnsi" w:hAnsiTheme="minorHAnsi" w:cstheme="minorHAnsi"/>
              </w:rPr>
              <w:lastRenderedPageBreak/>
              <w:t>DAMAS</w:t>
            </w:r>
          </w:p>
        </w:tc>
        <w:tc>
          <w:tcPr>
            <w:tcW w:w="4149" w:type="dxa"/>
          </w:tcPr>
          <w:p w14:paraId="0705CF87" w14:textId="77777777" w:rsidR="00D62EDA" w:rsidRPr="00B9690E" w:rsidRDefault="00D62EDA" w:rsidP="005D2416">
            <w:pPr>
              <w:ind w:right="50"/>
              <w:rPr>
                <w:rFonts w:asciiTheme="minorHAnsi" w:hAnsiTheme="minorHAnsi" w:cstheme="minorHAnsi"/>
              </w:rPr>
            </w:pPr>
            <w:r w:rsidRPr="00B9690E">
              <w:rPr>
                <w:rFonts w:asciiTheme="minorHAnsi" w:hAnsiTheme="minorHAnsi" w:cstheme="minorHAnsi"/>
              </w:rPr>
              <w:t>VARONES</w:t>
            </w:r>
          </w:p>
        </w:tc>
      </w:tr>
      <w:tr w:rsidR="00B9690E" w:rsidRPr="00B9690E" w14:paraId="0762196C" w14:textId="77777777" w:rsidTr="005D2416">
        <w:trPr>
          <w:trHeight w:val="1204"/>
          <w:jc w:val="center"/>
        </w:trPr>
        <w:tc>
          <w:tcPr>
            <w:tcW w:w="4139" w:type="dxa"/>
          </w:tcPr>
          <w:p w14:paraId="189CB3AE"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Falda azul.</w:t>
            </w:r>
          </w:p>
          <w:p w14:paraId="4EA5D76D"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Polera blanca institucional.</w:t>
            </w:r>
          </w:p>
          <w:p w14:paraId="4B4659CC"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Calcetas azules.</w:t>
            </w:r>
          </w:p>
          <w:p w14:paraId="64EFC1D8"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Calzado negro.</w:t>
            </w:r>
          </w:p>
          <w:p w14:paraId="5CEC7A65"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Chaleco institucional y/o polerón institucional</w:t>
            </w:r>
          </w:p>
        </w:tc>
        <w:tc>
          <w:tcPr>
            <w:tcW w:w="4149" w:type="dxa"/>
          </w:tcPr>
          <w:p w14:paraId="7720695A"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Pantalón gris.</w:t>
            </w:r>
          </w:p>
          <w:p w14:paraId="31769AC8"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Polera blanca institucional.</w:t>
            </w:r>
          </w:p>
          <w:p w14:paraId="2E1CB284"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Calcetines azules.</w:t>
            </w:r>
          </w:p>
          <w:p w14:paraId="1DF92CD9"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Calzado negro.</w:t>
            </w:r>
          </w:p>
          <w:p w14:paraId="7B3A51D4" w14:textId="77777777" w:rsidR="00D62EDA" w:rsidRPr="00B9690E" w:rsidRDefault="00D62EDA" w:rsidP="005D2416">
            <w:pPr>
              <w:ind w:right="50"/>
              <w:rPr>
                <w:rFonts w:asciiTheme="minorHAnsi" w:eastAsiaTheme="minorEastAsia" w:hAnsiTheme="minorHAnsi" w:cstheme="minorHAnsi"/>
              </w:rPr>
            </w:pPr>
            <w:r w:rsidRPr="00B9690E">
              <w:rPr>
                <w:rFonts w:asciiTheme="minorHAnsi" w:eastAsiaTheme="minorEastAsia" w:hAnsiTheme="minorHAnsi" w:cstheme="minorHAnsi"/>
              </w:rPr>
              <w:t>Chaleco institucional y/o polerón institucional</w:t>
            </w:r>
          </w:p>
        </w:tc>
      </w:tr>
    </w:tbl>
    <w:p w14:paraId="5975EAD2" w14:textId="77777777" w:rsidR="00D62EDA" w:rsidRPr="00B9690E" w:rsidRDefault="00D62EDA" w:rsidP="00D62EDA">
      <w:pPr>
        <w:ind w:right="50"/>
        <w:jc w:val="both"/>
        <w:rPr>
          <w:rFonts w:asciiTheme="minorHAnsi" w:hAnsiTheme="minorHAnsi" w:cstheme="minorHAnsi"/>
        </w:rPr>
      </w:pPr>
    </w:p>
    <w:p w14:paraId="1BBE6909" w14:textId="419F6157" w:rsidR="00D62EDA" w:rsidRPr="00B9690E" w:rsidRDefault="5BD0D43B" w:rsidP="5BD0D43B">
      <w:pPr>
        <w:numPr>
          <w:ilvl w:val="0"/>
          <w:numId w:val="5"/>
        </w:numPr>
        <w:suppressAutoHyphens w:val="0"/>
        <w:ind w:left="0" w:right="50" w:firstLine="0"/>
        <w:jc w:val="both"/>
        <w:rPr>
          <w:rFonts w:asciiTheme="minorHAnsi" w:eastAsiaTheme="minorEastAsia" w:hAnsiTheme="minorHAnsi" w:cstheme="minorHAnsi"/>
        </w:rPr>
      </w:pPr>
      <w:r w:rsidRPr="00B9690E">
        <w:rPr>
          <w:rFonts w:asciiTheme="minorHAnsi" w:eastAsiaTheme="minorEastAsia" w:hAnsiTheme="minorHAnsi" w:cstheme="minorHAnsi"/>
        </w:rPr>
        <w:t>Para las clases de Educación Física, los estudiantes utilizarán el uniforme oficial del Colegio: buzo institucional, camiseta institucional, pantalón corto azul o calza azul institucional, zapatillas deportivas y artículos de aseo.</w:t>
      </w:r>
    </w:p>
    <w:p w14:paraId="72D04393" w14:textId="1A661F19" w:rsidR="00D62EDA" w:rsidRPr="00B9690E" w:rsidRDefault="5BD0D43B" w:rsidP="5BD0D43B">
      <w:pPr>
        <w:numPr>
          <w:ilvl w:val="0"/>
          <w:numId w:val="5"/>
        </w:numPr>
        <w:suppressAutoHyphens w:val="0"/>
        <w:ind w:left="0" w:right="50" w:firstLine="0"/>
        <w:jc w:val="both"/>
        <w:rPr>
          <w:rFonts w:asciiTheme="minorHAnsi" w:eastAsiaTheme="minorEastAsia" w:hAnsiTheme="minorHAnsi" w:cstheme="minorHAnsi"/>
        </w:rPr>
      </w:pPr>
      <w:r w:rsidRPr="00B9690E">
        <w:rPr>
          <w:rFonts w:asciiTheme="minorHAnsi" w:eastAsiaTheme="minorEastAsia" w:hAnsiTheme="minorHAnsi" w:cstheme="minorHAnsi"/>
        </w:rPr>
        <w:t>Entre el 02 de mayo y el 30 de septiembre las alumnas podrán vestir pantalón recto de colegio</w:t>
      </w:r>
      <w:r w:rsidR="00005F2D" w:rsidRPr="00B9690E">
        <w:rPr>
          <w:rFonts w:asciiTheme="minorHAnsi" w:eastAsiaTheme="minorEastAsia" w:hAnsiTheme="minorHAnsi" w:cstheme="minorHAnsi"/>
        </w:rPr>
        <w:t>,</w:t>
      </w:r>
      <w:r w:rsidRPr="00B9690E">
        <w:rPr>
          <w:rFonts w:asciiTheme="minorHAnsi" w:eastAsiaTheme="minorEastAsia" w:hAnsiTheme="minorHAnsi" w:cstheme="minorHAnsi"/>
        </w:rPr>
        <w:t xml:space="preserve"> color azul marino y sin aplicaciones. </w:t>
      </w:r>
    </w:p>
    <w:p w14:paraId="3ABD5F48" w14:textId="77777777" w:rsidR="00D62EDA" w:rsidRPr="00B9690E" w:rsidRDefault="00D62EDA" w:rsidP="00D62EDA">
      <w:pPr>
        <w:numPr>
          <w:ilvl w:val="0"/>
          <w:numId w:val="5"/>
        </w:numPr>
        <w:suppressAutoHyphens w:val="0"/>
        <w:ind w:left="0" w:right="50" w:firstLine="0"/>
        <w:jc w:val="both"/>
        <w:rPr>
          <w:rFonts w:asciiTheme="minorHAnsi" w:eastAsiaTheme="minorEastAsia" w:hAnsiTheme="minorHAnsi" w:cstheme="minorHAnsi"/>
        </w:rPr>
      </w:pPr>
      <w:r w:rsidRPr="00B9690E">
        <w:rPr>
          <w:rFonts w:asciiTheme="minorHAnsi" w:eastAsiaTheme="minorEastAsia" w:hAnsiTheme="minorHAnsi" w:cstheme="minorHAnsi"/>
        </w:rPr>
        <w:t>Solo los estudiantes de cuartos medios podrán utilizar un polerón uniforme diseñado por el curso, el cual debe ser autorizado por el/la profesor/a jefe y la Dirección del Colegio.</w:t>
      </w:r>
    </w:p>
    <w:p w14:paraId="0DFD10D2" w14:textId="77777777" w:rsidR="00D62EDA" w:rsidRPr="00B9690E" w:rsidRDefault="5BD0D43B" w:rsidP="5BD0D43B">
      <w:pPr>
        <w:numPr>
          <w:ilvl w:val="0"/>
          <w:numId w:val="5"/>
        </w:numPr>
        <w:suppressAutoHyphens w:val="0"/>
        <w:ind w:left="0" w:right="50" w:firstLine="0"/>
        <w:jc w:val="both"/>
        <w:rPr>
          <w:rFonts w:asciiTheme="minorHAnsi" w:hAnsiTheme="minorHAnsi" w:cstheme="minorHAnsi"/>
        </w:rPr>
      </w:pPr>
      <w:r w:rsidRPr="00B9690E">
        <w:rPr>
          <w:rFonts w:asciiTheme="minorHAnsi" w:hAnsiTheme="minorHAnsi" w:cstheme="minorHAnsi"/>
        </w:rPr>
        <w:t xml:space="preserve">El uniforme oficial del Colegio constituye una prenda formal que no puede ser modificada en base a modas o estilos personales. </w:t>
      </w:r>
    </w:p>
    <w:p w14:paraId="407AFC97" w14:textId="3FB0B79F" w:rsidR="00D62EDA" w:rsidRPr="00B9690E" w:rsidRDefault="00D62EDA" w:rsidP="00D62EDA">
      <w:pPr>
        <w:numPr>
          <w:ilvl w:val="0"/>
          <w:numId w:val="5"/>
        </w:numPr>
        <w:suppressAutoHyphens w:val="0"/>
        <w:ind w:left="0" w:right="50" w:firstLine="0"/>
        <w:jc w:val="both"/>
        <w:rPr>
          <w:rFonts w:asciiTheme="minorHAnsi" w:eastAsiaTheme="minorEastAsia" w:hAnsiTheme="minorHAnsi" w:cstheme="minorHAnsi"/>
        </w:rPr>
      </w:pPr>
      <w:r w:rsidRPr="00B9690E">
        <w:rPr>
          <w:rFonts w:asciiTheme="minorHAnsi" w:eastAsiaTheme="minorEastAsia" w:hAnsiTheme="minorHAnsi" w:cstheme="minorHAnsi"/>
        </w:rPr>
        <w:t xml:space="preserve">Los </w:t>
      </w:r>
      <w:r w:rsidR="003C7C5D" w:rsidRPr="00B9690E">
        <w:rPr>
          <w:rFonts w:asciiTheme="minorHAnsi" w:eastAsiaTheme="minorEastAsia" w:hAnsiTheme="minorHAnsi" w:cstheme="minorHAnsi"/>
        </w:rPr>
        <w:t>estudiantes</w:t>
      </w:r>
      <w:r w:rsidRPr="00B9690E">
        <w:rPr>
          <w:rFonts w:asciiTheme="minorHAnsi" w:eastAsiaTheme="minorEastAsia" w:hAnsiTheme="minorHAnsi" w:cstheme="minorHAnsi"/>
        </w:rPr>
        <w:t xml:space="preserve"> deberán usar el cabello limpio y ordenado; en ningún caso se aceptará la presentación con cortes de fantasía o tinturas en su cabello. Los alumnos deberán presentarse correctamente afeitados.</w:t>
      </w:r>
    </w:p>
    <w:p w14:paraId="4938FE74" w14:textId="5AC3D4E0" w:rsidR="00D62EDA" w:rsidRPr="00B9690E" w:rsidRDefault="5BD0D43B" w:rsidP="5BD0D43B">
      <w:pPr>
        <w:numPr>
          <w:ilvl w:val="0"/>
          <w:numId w:val="5"/>
        </w:numPr>
        <w:suppressAutoHyphens w:val="0"/>
        <w:ind w:left="0" w:right="50" w:firstLine="0"/>
        <w:jc w:val="both"/>
        <w:rPr>
          <w:rFonts w:asciiTheme="minorHAnsi" w:eastAsiaTheme="minorEastAsia" w:hAnsiTheme="minorHAnsi" w:cstheme="minorHAnsi"/>
        </w:rPr>
      </w:pPr>
      <w:r w:rsidRPr="00B9690E">
        <w:rPr>
          <w:rFonts w:asciiTheme="minorHAnsi" w:eastAsiaTheme="minorEastAsia" w:hAnsiTheme="minorHAnsi" w:cstheme="minorHAnsi"/>
        </w:rPr>
        <w:t xml:space="preserve">Las </w:t>
      </w:r>
      <w:r w:rsidR="003C7C5D" w:rsidRPr="00B9690E">
        <w:rPr>
          <w:rFonts w:asciiTheme="minorHAnsi" w:eastAsiaTheme="minorEastAsia" w:hAnsiTheme="minorHAnsi" w:cstheme="minorHAnsi"/>
        </w:rPr>
        <w:t>estudiante</w:t>
      </w:r>
      <w:r w:rsidRPr="00B9690E">
        <w:rPr>
          <w:rFonts w:asciiTheme="minorHAnsi" w:eastAsiaTheme="minorEastAsia" w:hAnsiTheme="minorHAnsi" w:cstheme="minorHAnsi"/>
        </w:rPr>
        <w:t>s deberán usar el cabello limpio y ordenado; en ningún caso se aceptará la presentación con cortes de fantasía o tinturas en su cabello Las alumnas podrán utilizar maquillaje de colores tenues.</w:t>
      </w:r>
    </w:p>
    <w:p w14:paraId="2A867A90" w14:textId="7E1F8C24" w:rsidR="00D62EDA" w:rsidRPr="00B9690E" w:rsidRDefault="00D62EDA" w:rsidP="00D62EDA">
      <w:pPr>
        <w:numPr>
          <w:ilvl w:val="0"/>
          <w:numId w:val="5"/>
        </w:numPr>
        <w:suppressAutoHyphens w:val="0"/>
        <w:ind w:left="0" w:right="50" w:firstLine="0"/>
        <w:jc w:val="both"/>
        <w:rPr>
          <w:rFonts w:asciiTheme="minorHAnsi" w:eastAsiaTheme="minorEastAsia" w:hAnsiTheme="minorHAnsi" w:cstheme="minorHAnsi"/>
        </w:rPr>
      </w:pPr>
      <w:r w:rsidRPr="00B9690E">
        <w:rPr>
          <w:rFonts w:asciiTheme="minorHAnsi" w:eastAsiaTheme="minorEastAsia" w:hAnsiTheme="minorHAnsi" w:cstheme="minorHAnsi"/>
        </w:rPr>
        <w:t xml:space="preserve">Los </w:t>
      </w:r>
      <w:r w:rsidR="003C7C5D" w:rsidRPr="00B9690E">
        <w:rPr>
          <w:rFonts w:asciiTheme="minorHAnsi" w:eastAsiaTheme="minorEastAsia" w:hAnsiTheme="minorHAnsi" w:cstheme="minorHAnsi"/>
        </w:rPr>
        <w:t>estudiantes</w:t>
      </w:r>
      <w:r w:rsidRPr="00B9690E">
        <w:rPr>
          <w:rFonts w:asciiTheme="minorHAnsi" w:eastAsiaTheme="minorEastAsia" w:hAnsiTheme="minorHAnsi" w:cstheme="minorHAnsi"/>
        </w:rPr>
        <w:t xml:space="preserve"> no podrán usar accesorios que puedan afectar su seguridad, tales como pendientes, piercing o expansiones en cualquier parte del cuerpo.</w:t>
      </w:r>
    </w:p>
    <w:p w14:paraId="0418B8AA" w14:textId="77777777" w:rsidR="00D62EDA" w:rsidRPr="00B9690E" w:rsidRDefault="00D62EDA" w:rsidP="00D62EDA">
      <w:pPr>
        <w:suppressAutoHyphens w:val="0"/>
        <w:ind w:right="50"/>
        <w:jc w:val="both"/>
        <w:rPr>
          <w:rFonts w:asciiTheme="minorHAnsi" w:hAnsiTheme="minorHAnsi" w:cstheme="minorHAnsi"/>
        </w:rPr>
      </w:pPr>
    </w:p>
    <w:p w14:paraId="4370F6C6" w14:textId="77777777" w:rsidR="00D62EDA" w:rsidRPr="00B9690E" w:rsidRDefault="00D62EDA" w:rsidP="00D62EDA">
      <w:pPr>
        <w:pStyle w:val="Prrafodelista"/>
        <w:numPr>
          <w:ilvl w:val="0"/>
          <w:numId w:val="9"/>
        </w:numPr>
        <w:suppressAutoHyphens w:val="0"/>
        <w:ind w:left="1134" w:right="50"/>
        <w:jc w:val="center"/>
        <w:rPr>
          <w:rFonts w:asciiTheme="minorHAnsi" w:hAnsiTheme="minorHAnsi" w:cstheme="minorHAnsi"/>
          <w:bCs/>
          <w:snapToGrid w:val="0"/>
          <w:lang w:val="es-ES_tradnl"/>
        </w:rPr>
      </w:pPr>
    </w:p>
    <w:p w14:paraId="5FB7D96D" w14:textId="77777777" w:rsidR="00D62EDA" w:rsidRPr="00B9690E" w:rsidRDefault="00D62EDA" w:rsidP="00D62EDA">
      <w:pPr>
        <w:ind w:right="50"/>
        <w:jc w:val="center"/>
        <w:rPr>
          <w:rFonts w:asciiTheme="minorHAnsi" w:hAnsiTheme="minorHAnsi" w:cstheme="minorHAnsi"/>
          <w:b/>
          <w:bCs/>
          <w:snapToGrid w:val="0"/>
          <w:u w:val="single"/>
          <w:lang w:val="es-ES_tradnl"/>
        </w:rPr>
      </w:pPr>
      <w:r w:rsidRPr="00B9690E">
        <w:rPr>
          <w:rFonts w:asciiTheme="minorHAnsi" w:hAnsiTheme="minorHAnsi" w:cstheme="minorHAnsi"/>
          <w:b/>
          <w:bCs/>
          <w:snapToGrid w:val="0"/>
          <w:u w:val="single"/>
          <w:lang w:val="es-ES_tradnl"/>
        </w:rPr>
        <w:t xml:space="preserve">DEL TIPO DE FALTAS </w:t>
      </w:r>
    </w:p>
    <w:p w14:paraId="2B1D2016" w14:textId="77777777" w:rsidR="00D62EDA" w:rsidRPr="00B9690E" w:rsidRDefault="00D62EDA" w:rsidP="00D62EDA">
      <w:pPr>
        <w:ind w:right="50"/>
        <w:jc w:val="center"/>
        <w:rPr>
          <w:rFonts w:asciiTheme="minorHAnsi" w:hAnsiTheme="minorHAnsi" w:cstheme="minorHAnsi"/>
          <w:bCs/>
          <w:snapToGrid w:val="0"/>
          <w:u w:val="single"/>
          <w:lang w:val="es-ES_tradnl"/>
        </w:rPr>
      </w:pPr>
    </w:p>
    <w:p w14:paraId="1764BEA4" w14:textId="77777777" w:rsidR="00D62EDA" w:rsidRPr="00B9690E" w:rsidRDefault="00D62EDA" w:rsidP="00D62EDA">
      <w:pPr>
        <w:pStyle w:val="Textoindependiente"/>
        <w:numPr>
          <w:ilvl w:val="0"/>
          <w:numId w:val="5"/>
        </w:numPr>
        <w:suppressAutoHyphens w:val="0"/>
        <w:spacing w:after="0"/>
        <w:ind w:left="0" w:right="50" w:firstLine="0"/>
        <w:jc w:val="both"/>
        <w:rPr>
          <w:rFonts w:asciiTheme="minorHAnsi" w:hAnsiTheme="minorHAnsi" w:cstheme="minorHAnsi"/>
          <w:snapToGrid w:val="0"/>
          <w:lang w:val="es-ES_tradnl"/>
        </w:rPr>
      </w:pPr>
      <w:proofErr w:type="gramStart"/>
      <w:r w:rsidRPr="00B9690E">
        <w:rPr>
          <w:rFonts w:asciiTheme="minorHAnsi" w:hAnsiTheme="minorHAnsi" w:cstheme="minorHAnsi"/>
          <w:snapToGrid w:val="0"/>
          <w:lang w:val="es-ES_tradnl"/>
        </w:rPr>
        <w:t>De acuerdo a</w:t>
      </w:r>
      <w:proofErr w:type="gramEnd"/>
      <w:r w:rsidRPr="00B9690E">
        <w:rPr>
          <w:rFonts w:asciiTheme="minorHAnsi" w:hAnsiTheme="minorHAnsi" w:cstheme="minorHAnsi"/>
          <w:snapToGrid w:val="0"/>
          <w:lang w:val="es-ES_tradnl"/>
        </w:rPr>
        <w:t xml:space="preserve"> su origen, magnitud, intención y/o consecuencia, las faltas se clasifican en:</w:t>
      </w:r>
    </w:p>
    <w:p w14:paraId="0EF25A78" w14:textId="721E0FC8" w:rsidR="00D62EDA" w:rsidRPr="00B9690E" w:rsidRDefault="00D62EDA" w:rsidP="5BD0D43B">
      <w:pPr>
        <w:numPr>
          <w:ilvl w:val="0"/>
          <w:numId w:val="2"/>
        </w:numPr>
        <w:tabs>
          <w:tab w:val="clear" w:pos="1778"/>
        </w:tabs>
        <w:suppressAutoHyphens w:val="0"/>
        <w:ind w:left="426" w:right="50" w:hanging="426"/>
        <w:jc w:val="both"/>
        <w:rPr>
          <w:rFonts w:asciiTheme="minorHAnsi" w:hAnsiTheme="minorHAnsi" w:cstheme="minorHAnsi"/>
        </w:rPr>
      </w:pPr>
      <w:r w:rsidRPr="00B9690E">
        <w:rPr>
          <w:rFonts w:asciiTheme="minorHAnsi" w:hAnsiTheme="minorHAnsi" w:cstheme="minorHAnsi"/>
          <w:b/>
          <w:bCs/>
          <w:snapToGrid w:val="0"/>
        </w:rPr>
        <w:t>FALTA LEVE:</w:t>
      </w:r>
      <w:r w:rsidRPr="00B9690E">
        <w:rPr>
          <w:rFonts w:asciiTheme="minorHAnsi" w:hAnsiTheme="minorHAnsi" w:cstheme="minorHAnsi"/>
          <w:snapToGrid w:val="0"/>
        </w:rPr>
        <w:t xml:space="preserve"> Aquellas transgresiones que no tienen consecuencias mayores para la </w:t>
      </w:r>
      <w:r w:rsidR="003C7C5D" w:rsidRPr="00B9690E">
        <w:rPr>
          <w:rFonts w:asciiTheme="minorHAnsi" w:hAnsiTheme="minorHAnsi" w:cstheme="minorHAnsi"/>
          <w:snapToGrid w:val="0"/>
        </w:rPr>
        <w:t>buena</w:t>
      </w:r>
      <w:r w:rsidRPr="00B9690E">
        <w:rPr>
          <w:rFonts w:asciiTheme="minorHAnsi" w:hAnsiTheme="minorHAnsi" w:cstheme="minorHAnsi"/>
          <w:snapToGrid w:val="0"/>
        </w:rPr>
        <w:t xml:space="preserve"> convivencia escolar; sin embargo, dificulta el control y/o desarrollo normal de las actividades escolares. </w:t>
      </w:r>
      <w:r w:rsidRPr="00B9690E">
        <w:rPr>
          <w:rStyle w:val="A11"/>
          <w:rFonts w:asciiTheme="minorHAnsi" w:hAnsiTheme="minorHAnsi" w:cstheme="minorHAnsi"/>
          <w:color w:val="auto"/>
          <w:sz w:val="20"/>
          <w:szCs w:val="20"/>
        </w:rPr>
        <w:t>Se consideran Faltas Leves especialmente las siguientes:</w:t>
      </w:r>
    </w:p>
    <w:p w14:paraId="02856C9D" w14:textId="77777777" w:rsidR="00D62EDA" w:rsidRPr="00B9690E" w:rsidRDefault="00D62EDA" w:rsidP="003A4E1B">
      <w:pPr>
        <w:pStyle w:val="Pa27"/>
        <w:numPr>
          <w:ilvl w:val="0"/>
          <w:numId w:val="10"/>
        </w:numPr>
        <w:spacing w:line="240" w:lineRule="auto"/>
        <w:ind w:right="50" w:hanging="294"/>
        <w:jc w:val="both"/>
        <w:rPr>
          <w:rFonts w:asciiTheme="minorHAnsi" w:eastAsiaTheme="minorEastAsia" w:hAnsiTheme="minorHAnsi" w:cstheme="minorHAnsi"/>
          <w:sz w:val="20"/>
          <w:szCs w:val="20"/>
        </w:rPr>
      </w:pPr>
      <w:r w:rsidRPr="00B9690E">
        <w:rPr>
          <w:rStyle w:val="A11"/>
          <w:rFonts w:asciiTheme="minorHAnsi" w:eastAsiaTheme="minorEastAsia" w:hAnsiTheme="minorHAnsi" w:cstheme="minorHAnsi"/>
          <w:color w:val="auto"/>
          <w:sz w:val="20"/>
          <w:szCs w:val="20"/>
        </w:rPr>
        <w:t>Realizar actividades ajenas al desarrollo de la clase tales como escuchar música, usar el teléfono, leer o consultar material ajeno a la clase, ingerir alimentos o bebidas.</w:t>
      </w:r>
    </w:p>
    <w:p w14:paraId="53A46D4B" w14:textId="0CD5CCA8" w:rsidR="00D62EDA" w:rsidRPr="00B9690E" w:rsidRDefault="00D62EDA" w:rsidP="003A4E1B">
      <w:pPr>
        <w:pStyle w:val="Pa27"/>
        <w:numPr>
          <w:ilvl w:val="0"/>
          <w:numId w:val="10"/>
        </w:numPr>
        <w:spacing w:line="240" w:lineRule="auto"/>
        <w:ind w:right="50" w:hanging="294"/>
        <w:jc w:val="both"/>
        <w:rPr>
          <w:rStyle w:val="A11"/>
          <w:rFonts w:asciiTheme="minorHAnsi" w:eastAsiaTheme="minorEastAsia" w:hAnsiTheme="minorHAnsi" w:cstheme="minorHAnsi"/>
          <w:color w:val="auto"/>
          <w:sz w:val="20"/>
          <w:szCs w:val="20"/>
        </w:rPr>
      </w:pPr>
      <w:r w:rsidRPr="00B9690E">
        <w:rPr>
          <w:rStyle w:val="A11"/>
          <w:rFonts w:asciiTheme="minorHAnsi" w:eastAsiaTheme="minorEastAsia" w:hAnsiTheme="minorHAnsi" w:cstheme="minorHAnsi"/>
          <w:color w:val="auto"/>
          <w:sz w:val="20"/>
          <w:szCs w:val="20"/>
        </w:rPr>
        <w:t xml:space="preserve">Interrumpir el adecuado desarrollo de </w:t>
      </w:r>
      <w:r w:rsidR="003C7C5D" w:rsidRPr="00B9690E">
        <w:rPr>
          <w:rStyle w:val="A11"/>
          <w:rFonts w:asciiTheme="minorHAnsi" w:eastAsiaTheme="minorEastAsia" w:hAnsiTheme="minorHAnsi" w:cstheme="minorHAnsi"/>
          <w:color w:val="auto"/>
          <w:sz w:val="20"/>
          <w:szCs w:val="20"/>
        </w:rPr>
        <w:t>la clase</w:t>
      </w:r>
      <w:r w:rsidRPr="00B9690E">
        <w:rPr>
          <w:rStyle w:val="A11"/>
          <w:rFonts w:asciiTheme="minorHAnsi" w:eastAsiaTheme="minorEastAsia" w:hAnsiTheme="minorHAnsi" w:cstheme="minorHAnsi"/>
          <w:color w:val="auto"/>
          <w:sz w:val="20"/>
          <w:szCs w:val="20"/>
        </w:rPr>
        <w:t>.</w:t>
      </w:r>
    </w:p>
    <w:p w14:paraId="6601C12B" w14:textId="14D22C8C" w:rsidR="00D62EDA" w:rsidRPr="00B9690E" w:rsidRDefault="00F13A07" w:rsidP="003A4E1B">
      <w:pPr>
        <w:pStyle w:val="Pa27"/>
        <w:numPr>
          <w:ilvl w:val="0"/>
          <w:numId w:val="10"/>
        </w:numPr>
        <w:spacing w:line="240" w:lineRule="auto"/>
        <w:ind w:right="50" w:hanging="294"/>
        <w:jc w:val="both"/>
        <w:rPr>
          <w:rStyle w:val="A11"/>
          <w:rFonts w:asciiTheme="minorHAnsi" w:hAnsiTheme="minorHAnsi" w:cstheme="minorHAnsi"/>
          <w:color w:val="auto"/>
          <w:sz w:val="20"/>
          <w:szCs w:val="20"/>
        </w:rPr>
      </w:pPr>
      <w:r w:rsidRPr="00B9690E">
        <w:rPr>
          <w:rStyle w:val="A11"/>
          <w:rFonts w:asciiTheme="minorHAnsi" w:hAnsiTheme="minorHAnsi" w:cstheme="minorHAnsi"/>
          <w:color w:val="auto"/>
          <w:sz w:val="20"/>
          <w:szCs w:val="20"/>
        </w:rPr>
        <w:t>Alterar o interrumpir</w:t>
      </w:r>
      <w:r w:rsidR="00D62EDA" w:rsidRPr="00B9690E">
        <w:rPr>
          <w:rStyle w:val="A11"/>
          <w:rFonts w:asciiTheme="minorHAnsi" w:hAnsiTheme="minorHAnsi" w:cstheme="minorHAnsi"/>
          <w:color w:val="auto"/>
          <w:sz w:val="20"/>
          <w:szCs w:val="20"/>
        </w:rPr>
        <w:t xml:space="preserve"> las actividades de aprendizaje propuestas en la clase. </w:t>
      </w:r>
    </w:p>
    <w:p w14:paraId="6C5C872E" w14:textId="77777777" w:rsidR="00D62EDA" w:rsidRPr="00B9690E" w:rsidRDefault="00D62EDA" w:rsidP="003A4E1B">
      <w:pPr>
        <w:pStyle w:val="Pa27"/>
        <w:numPr>
          <w:ilvl w:val="0"/>
          <w:numId w:val="10"/>
        </w:numPr>
        <w:spacing w:line="240" w:lineRule="auto"/>
        <w:ind w:right="50" w:hanging="294"/>
        <w:jc w:val="both"/>
        <w:rPr>
          <w:rStyle w:val="A11"/>
          <w:rFonts w:asciiTheme="minorHAnsi" w:hAnsiTheme="minorHAnsi" w:cstheme="minorHAnsi"/>
          <w:color w:val="auto"/>
          <w:sz w:val="20"/>
          <w:szCs w:val="20"/>
        </w:rPr>
      </w:pPr>
      <w:r w:rsidRPr="00B9690E">
        <w:rPr>
          <w:rStyle w:val="A11"/>
          <w:rFonts w:asciiTheme="minorHAnsi" w:hAnsiTheme="minorHAnsi" w:cstheme="minorHAnsi"/>
          <w:color w:val="auto"/>
          <w:sz w:val="20"/>
          <w:szCs w:val="20"/>
        </w:rPr>
        <w:t>Presentarse a clases sin haber realizado las tareas asignadas.</w:t>
      </w:r>
    </w:p>
    <w:p w14:paraId="34BAD384" w14:textId="77777777" w:rsidR="00D62EDA" w:rsidRPr="00B9690E" w:rsidRDefault="00D62EDA" w:rsidP="003A4E1B">
      <w:pPr>
        <w:pStyle w:val="Pa27"/>
        <w:numPr>
          <w:ilvl w:val="0"/>
          <w:numId w:val="10"/>
        </w:numPr>
        <w:spacing w:line="240" w:lineRule="auto"/>
        <w:ind w:right="50" w:hanging="294"/>
        <w:jc w:val="both"/>
        <w:rPr>
          <w:rFonts w:asciiTheme="minorHAnsi" w:hAnsiTheme="minorHAnsi" w:cstheme="minorHAnsi"/>
          <w:sz w:val="20"/>
          <w:szCs w:val="20"/>
        </w:rPr>
      </w:pPr>
      <w:r w:rsidRPr="00B9690E">
        <w:rPr>
          <w:rStyle w:val="A11"/>
          <w:rFonts w:asciiTheme="minorHAnsi" w:hAnsiTheme="minorHAnsi" w:cstheme="minorHAnsi"/>
          <w:color w:val="auto"/>
          <w:sz w:val="20"/>
          <w:szCs w:val="20"/>
        </w:rPr>
        <w:t>Presentarse a clases sin los materiales de trabajo requeridos para el adecuado desarrollo y/o ejecución de las actividades de aprendizaje.</w:t>
      </w:r>
    </w:p>
    <w:p w14:paraId="7E5146B1" w14:textId="0119020E" w:rsidR="00D62EDA" w:rsidRPr="00B9690E" w:rsidRDefault="5BD0D43B" w:rsidP="003A4E1B">
      <w:pPr>
        <w:pStyle w:val="Pa27"/>
        <w:numPr>
          <w:ilvl w:val="0"/>
          <w:numId w:val="10"/>
        </w:numPr>
        <w:spacing w:line="240" w:lineRule="auto"/>
        <w:ind w:right="50" w:hanging="294"/>
        <w:jc w:val="both"/>
        <w:rPr>
          <w:rFonts w:asciiTheme="minorHAnsi" w:hAnsiTheme="minorHAnsi" w:cstheme="minorHAnsi"/>
          <w:sz w:val="20"/>
          <w:szCs w:val="20"/>
        </w:rPr>
      </w:pPr>
      <w:r w:rsidRPr="00B9690E">
        <w:rPr>
          <w:rStyle w:val="A11"/>
          <w:rFonts w:asciiTheme="minorHAnsi" w:hAnsiTheme="minorHAnsi" w:cstheme="minorHAnsi"/>
          <w:color w:val="auto"/>
          <w:sz w:val="20"/>
          <w:szCs w:val="20"/>
        </w:rPr>
        <w:t>Utilizar, durante la clase, objetos electrónicos, tales como teléfonos celulares, cámaras fotográficas u otros, salvo que exista autorización especial para ello.</w:t>
      </w:r>
      <w:r w:rsidRPr="00B9690E">
        <w:rPr>
          <w:rFonts w:asciiTheme="minorHAnsi" w:hAnsiTheme="minorHAnsi" w:cstheme="minorHAnsi"/>
          <w:sz w:val="20"/>
          <w:szCs w:val="20"/>
        </w:rPr>
        <w:t xml:space="preserve"> Los elementos pueden ser retirados por los docentes o asistentes de la educación y entregados a los apoderados</w:t>
      </w:r>
      <w:r w:rsidR="003C7C5D" w:rsidRPr="00B9690E">
        <w:rPr>
          <w:rFonts w:asciiTheme="minorHAnsi" w:hAnsiTheme="minorHAnsi" w:cstheme="minorHAnsi"/>
          <w:sz w:val="20"/>
          <w:szCs w:val="20"/>
        </w:rPr>
        <w:t>.</w:t>
      </w:r>
    </w:p>
    <w:p w14:paraId="0F11E90B" w14:textId="77777777" w:rsidR="00D62EDA" w:rsidRPr="00B9690E" w:rsidRDefault="5BD0D43B" w:rsidP="003A4E1B">
      <w:pPr>
        <w:pStyle w:val="Pa27"/>
        <w:numPr>
          <w:ilvl w:val="0"/>
          <w:numId w:val="10"/>
        </w:numPr>
        <w:spacing w:line="240" w:lineRule="auto"/>
        <w:ind w:right="50" w:hanging="294"/>
        <w:jc w:val="both"/>
        <w:rPr>
          <w:rFonts w:asciiTheme="minorHAnsi" w:hAnsiTheme="minorHAnsi" w:cstheme="minorHAnsi"/>
          <w:sz w:val="20"/>
          <w:szCs w:val="20"/>
        </w:rPr>
      </w:pPr>
      <w:r w:rsidRPr="00B9690E">
        <w:rPr>
          <w:rStyle w:val="A11"/>
          <w:rFonts w:asciiTheme="minorHAnsi" w:hAnsiTheme="minorHAnsi" w:cstheme="minorHAnsi"/>
          <w:color w:val="auto"/>
          <w:sz w:val="20"/>
          <w:szCs w:val="20"/>
        </w:rPr>
        <w:t>No usar el uniforme oficial o no tener la presentación personal exigida.</w:t>
      </w:r>
    </w:p>
    <w:p w14:paraId="3D25FE79" w14:textId="77777777" w:rsidR="00D62EDA" w:rsidRPr="00B9690E" w:rsidRDefault="00D62EDA" w:rsidP="003A4E1B">
      <w:pPr>
        <w:pStyle w:val="Pa27"/>
        <w:numPr>
          <w:ilvl w:val="0"/>
          <w:numId w:val="10"/>
        </w:numPr>
        <w:spacing w:line="240" w:lineRule="auto"/>
        <w:ind w:right="50" w:hanging="294"/>
        <w:jc w:val="both"/>
        <w:rPr>
          <w:rStyle w:val="A11"/>
          <w:rFonts w:asciiTheme="minorHAnsi" w:hAnsiTheme="minorHAnsi" w:cstheme="minorHAnsi"/>
          <w:color w:val="auto"/>
          <w:sz w:val="20"/>
          <w:szCs w:val="20"/>
        </w:rPr>
      </w:pPr>
      <w:r w:rsidRPr="00B9690E">
        <w:rPr>
          <w:rStyle w:val="A11"/>
          <w:rFonts w:asciiTheme="minorHAnsi" w:hAnsiTheme="minorHAnsi" w:cstheme="minorHAnsi"/>
          <w:color w:val="auto"/>
          <w:sz w:val="20"/>
          <w:szCs w:val="20"/>
        </w:rPr>
        <w:t>Alteración del orden en la formación o en actos cívicos.</w:t>
      </w:r>
    </w:p>
    <w:p w14:paraId="75A039A0" w14:textId="77777777" w:rsidR="00D62EDA" w:rsidRPr="00B9690E" w:rsidRDefault="00D62EDA" w:rsidP="003A4E1B">
      <w:pPr>
        <w:pStyle w:val="Default"/>
        <w:numPr>
          <w:ilvl w:val="0"/>
          <w:numId w:val="10"/>
        </w:numPr>
        <w:ind w:hanging="294"/>
        <w:rPr>
          <w:rFonts w:asciiTheme="minorHAnsi" w:eastAsiaTheme="minorEastAsia" w:hAnsiTheme="minorHAnsi" w:cstheme="minorHAnsi"/>
          <w:color w:val="auto"/>
          <w:sz w:val="20"/>
          <w:szCs w:val="20"/>
          <w:lang w:val="es-CL" w:eastAsia="es-CL"/>
        </w:rPr>
      </w:pPr>
      <w:r w:rsidRPr="00B9690E">
        <w:rPr>
          <w:rFonts w:asciiTheme="minorHAnsi" w:eastAsiaTheme="minorEastAsia" w:hAnsiTheme="minorHAnsi" w:cstheme="minorHAnsi"/>
          <w:color w:val="auto"/>
          <w:sz w:val="20"/>
          <w:szCs w:val="20"/>
          <w:lang w:val="es-CL" w:eastAsia="es-CL"/>
        </w:rPr>
        <w:t>Usar un lenguaje verbal, paraverbal y no verbal inapropiado durante el desarrollo de la clase.</w:t>
      </w:r>
    </w:p>
    <w:p w14:paraId="1ECFAEE1" w14:textId="6330E583" w:rsidR="00D62EDA" w:rsidRPr="00B9690E" w:rsidRDefault="00D62EDA" w:rsidP="003A4E1B">
      <w:pPr>
        <w:pStyle w:val="Default"/>
        <w:numPr>
          <w:ilvl w:val="0"/>
          <w:numId w:val="10"/>
        </w:numPr>
        <w:ind w:hanging="294"/>
        <w:jc w:val="both"/>
        <w:rPr>
          <w:rStyle w:val="A11"/>
          <w:rFonts w:asciiTheme="minorHAnsi" w:hAnsiTheme="minorHAnsi" w:cstheme="minorHAnsi"/>
          <w:color w:val="auto"/>
          <w:sz w:val="20"/>
          <w:szCs w:val="20"/>
          <w:lang w:val="es-CL" w:eastAsia="es-CL"/>
        </w:rPr>
      </w:pPr>
      <w:r w:rsidRPr="00B9690E">
        <w:rPr>
          <w:rStyle w:val="A11"/>
          <w:rFonts w:asciiTheme="minorHAnsi" w:hAnsiTheme="minorHAnsi" w:cstheme="minorHAnsi"/>
          <w:color w:val="auto"/>
          <w:sz w:val="20"/>
          <w:szCs w:val="20"/>
          <w:lang w:val="es-CL" w:eastAsia="es-CL"/>
        </w:rPr>
        <w:t xml:space="preserve">Realizar manifestaciones </w:t>
      </w:r>
      <w:r w:rsidR="00111D41" w:rsidRPr="00B9690E">
        <w:rPr>
          <w:rStyle w:val="A11"/>
          <w:rFonts w:asciiTheme="minorHAnsi" w:hAnsiTheme="minorHAnsi" w:cstheme="minorHAnsi"/>
          <w:color w:val="auto"/>
          <w:sz w:val="20"/>
          <w:szCs w:val="20"/>
          <w:lang w:val="es-CL" w:eastAsia="es-CL"/>
        </w:rPr>
        <w:t xml:space="preserve">físicas </w:t>
      </w:r>
      <w:r w:rsidRPr="00B9690E">
        <w:rPr>
          <w:rStyle w:val="A11"/>
          <w:rFonts w:asciiTheme="minorHAnsi" w:hAnsiTheme="minorHAnsi" w:cstheme="minorHAnsi"/>
          <w:color w:val="auto"/>
          <w:sz w:val="20"/>
          <w:szCs w:val="20"/>
          <w:lang w:val="es-CL" w:eastAsia="es-CL"/>
        </w:rPr>
        <w:t>de pololeo, besos y abrazos, en el Colegio.</w:t>
      </w:r>
    </w:p>
    <w:p w14:paraId="2074BC0A" w14:textId="00C8D06E" w:rsidR="00D62EDA" w:rsidRPr="00B9690E" w:rsidRDefault="00D62EDA" w:rsidP="003A4E1B">
      <w:pPr>
        <w:pStyle w:val="Default"/>
        <w:numPr>
          <w:ilvl w:val="0"/>
          <w:numId w:val="10"/>
        </w:numPr>
        <w:ind w:hanging="294"/>
        <w:jc w:val="both"/>
        <w:rPr>
          <w:rFonts w:asciiTheme="minorHAnsi" w:hAnsiTheme="minorHAnsi" w:cstheme="minorHAnsi"/>
          <w:color w:val="auto"/>
          <w:sz w:val="20"/>
          <w:szCs w:val="20"/>
          <w:lang w:val="es-CL" w:eastAsia="es-CL"/>
        </w:rPr>
      </w:pPr>
      <w:r w:rsidRPr="00B9690E">
        <w:rPr>
          <w:rStyle w:val="A11"/>
          <w:rFonts w:asciiTheme="minorHAnsi" w:hAnsiTheme="minorHAnsi" w:cstheme="minorHAnsi"/>
          <w:color w:val="auto"/>
          <w:sz w:val="20"/>
          <w:szCs w:val="20"/>
        </w:rPr>
        <w:t xml:space="preserve">Faltar a clases sin la justificación correspondiente. </w:t>
      </w:r>
      <w:r w:rsidRPr="00B9690E">
        <w:rPr>
          <w:rFonts w:asciiTheme="minorHAnsi" w:hAnsiTheme="minorHAnsi" w:cstheme="minorHAnsi"/>
          <w:color w:val="auto"/>
          <w:sz w:val="20"/>
          <w:szCs w:val="20"/>
        </w:rPr>
        <w:t xml:space="preserve">Toda inasistencia del </w:t>
      </w:r>
      <w:r w:rsidR="003C7C5D" w:rsidRPr="00B9690E">
        <w:rPr>
          <w:rFonts w:asciiTheme="minorHAnsi" w:hAnsiTheme="minorHAnsi" w:cstheme="minorHAnsi"/>
          <w:color w:val="auto"/>
          <w:sz w:val="20"/>
          <w:szCs w:val="20"/>
        </w:rPr>
        <w:t>estudiante</w:t>
      </w:r>
      <w:r w:rsidRPr="00B9690E">
        <w:rPr>
          <w:rFonts w:asciiTheme="minorHAnsi" w:hAnsiTheme="minorHAnsi" w:cstheme="minorHAnsi"/>
          <w:color w:val="auto"/>
          <w:sz w:val="20"/>
          <w:szCs w:val="20"/>
        </w:rPr>
        <w:t xml:space="preserve"> debe ser justificada oportunamente por el apoderado en la Agenda Escolar. Las inasistencias superiores a un </w:t>
      </w:r>
      <w:r w:rsidR="003C7C5D" w:rsidRPr="00B9690E">
        <w:rPr>
          <w:rFonts w:asciiTheme="minorHAnsi" w:hAnsiTheme="minorHAnsi" w:cstheme="minorHAnsi"/>
          <w:color w:val="auto"/>
          <w:sz w:val="20"/>
          <w:szCs w:val="20"/>
        </w:rPr>
        <w:t>día</w:t>
      </w:r>
      <w:r w:rsidRPr="00B9690E">
        <w:rPr>
          <w:rFonts w:asciiTheme="minorHAnsi" w:hAnsiTheme="minorHAnsi" w:cstheme="minorHAnsi"/>
          <w:color w:val="auto"/>
          <w:sz w:val="20"/>
          <w:szCs w:val="20"/>
        </w:rPr>
        <w:t xml:space="preserve"> deben ser justificadas con certificado médico o personalmente por el (la) apoderado(a).</w:t>
      </w:r>
    </w:p>
    <w:p w14:paraId="395E9E5B" w14:textId="219D3BB9" w:rsidR="00D62EDA" w:rsidRPr="00B9690E" w:rsidRDefault="00D62EDA" w:rsidP="003A4E1B">
      <w:pPr>
        <w:pStyle w:val="Pa27"/>
        <w:numPr>
          <w:ilvl w:val="0"/>
          <w:numId w:val="10"/>
        </w:numPr>
        <w:spacing w:line="240" w:lineRule="auto"/>
        <w:ind w:right="50" w:hanging="294"/>
        <w:jc w:val="both"/>
        <w:rPr>
          <w:rFonts w:asciiTheme="minorHAnsi" w:hAnsiTheme="minorHAnsi" w:cstheme="minorHAnsi"/>
          <w:sz w:val="20"/>
          <w:szCs w:val="20"/>
        </w:rPr>
      </w:pPr>
      <w:r w:rsidRPr="00B9690E">
        <w:rPr>
          <w:rStyle w:val="A11"/>
          <w:rFonts w:asciiTheme="minorHAnsi" w:hAnsiTheme="minorHAnsi" w:cstheme="minorHAnsi"/>
          <w:color w:val="auto"/>
          <w:sz w:val="20"/>
          <w:szCs w:val="20"/>
        </w:rPr>
        <w:t xml:space="preserve">Acumular 3 (tres) atrasos, al inicio de la jornada escolar, en un mes. </w:t>
      </w:r>
      <w:r w:rsidRPr="00B9690E">
        <w:rPr>
          <w:rFonts w:asciiTheme="minorHAnsi" w:hAnsiTheme="minorHAnsi" w:cstheme="minorHAnsi"/>
          <w:sz w:val="20"/>
          <w:szCs w:val="20"/>
        </w:rPr>
        <w:t xml:space="preserve">La puntualidad del estudiante es responsabilidad del hogar, el cual debe organizarse para que </w:t>
      </w:r>
      <w:r w:rsidR="00111D41" w:rsidRPr="00B9690E">
        <w:rPr>
          <w:rFonts w:asciiTheme="minorHAnsi" w:hAnsiTheme="minorHAnsi" w:cstheme="minorHAnsi"/>
          <w:sz w:val="20"/>
          <w:szCs w:val="20"/>
        </w:rPr>
        <w:t>é</w:t>
      </w:r>
      <w:r w:rsidRPr="00B9690E">
        <w:rPr>
          <w:rFonts w:asciiTheme="minorHAnsi" w:hAnsiTheme="minorHAnsi" w:cstheme="minorHAnsi"/>
          <w:sz w:val="20"/>
          <w:szCs w:val="20"/>
        </w:rPr>
        <w:t>sta se cumpla.</w:t>
      </w:r>
    </w:p>
    <w:p w14:paraId="7DEDD0E9" w14:textId="77777777" w:rsidR="00D62EDA" w:rsidRPr="00B9690E" w:rsidRDefault="00D62EDA" w:rsidP="003A4E1B">
      <w:pPr>
        <w:pStyle w:val="Default"/>
        <w:numPr>
          <w:ilvl w:val="0"/>
          <w:numId w:val="10"/>
        </w:numPr>
        <w:ind w:hanging="294"/>
        <w:rPr>
          <w:rFonts w:asciiTheme="minorHAnsi" w:eastAsiaTheme="minorEastAsia" w:hAnsiTheme="minorHAnsi" w:cstheme="minorHAnsi"/>
          <w:color w:val="auto"/>
          <w:sz w:val="20"/>
          <w:szCs w:val="20"/>
          <w:lang w:val="es-CL" w:eastAsia="es-CL"/>
        </w:rPr>
      </w:pPr>
      <w:r w:rsidRPr="00B9690E">
        <w:rPr>
          <w:rStyle w:val="A11"/>
          <w:rFonts w:asciiTheme="minorHAnsi" w:eastAsiaTheme="minorEastAsia" w:hAnsiTheme="minorHAnsi" w:cstheme="minorHAnsi"/>
          <w:color w:val="auto"/>
          <w:sz w:val="20"/>
          <w:szCs w:val="20"/>
        </w:rPr>
        <w:t>Llegar atrasado al inicio de la clase, sin autorización, después del recreo o colación.</w:t>
      </w:r>
    </w:p>
    <w:p w14:paraId="27748244" w14:textId="77777777" w:rsidR="00D62EDA" w:rsidRPr="00B9690E" w:rsidRDefault="00D62EDA" w:rsidP="003A4E1B">
      <w:pPr>
        <w:pStyle w:val="Pa27"/>
        <w:numPr>
          <w:ilvl w:val="0"/>
          <w:numId w:val="10"/>
        </w:numPr>
        <w:spacing w:line="240" w:lineRule="auto"/>
        <w:ind w:right="50" w:hanging="294"/>
        <w:jc w:val="both"/>
        <w:rPr>
          <w:rStyle w:val="A11"/>
          <w:rFonts w:asciiTheme="minorHAnsi" w:hAnsiTheme="minorHAnsi" w:cstheme="minorHAnsi"/>
          <w:color w:val="auto"/>
          <w:sz w:val="20"/>
          <w:szCs w:val="20"/>
        </w:rPr>
      </w:pPr>
      <w:r w:rsidRPr="00B9690E">
        <w:rPr>
          <w:rStyle w:val="A11"/>
          <w:rFonts w:asciiTheme="minorHAnsi" w:hAnsiTheme="minorHAnsi" w:cstheme="minorHAnsi"/>
          <w:color w:val="auto"/>
          <w:sz w:val="20"/>
          <w:szCs w:val="20"/>
        </w:rPr>
        <w:t>No portar la Agenda Escolar institucional.</w:t>
      </w:r>
    </w:p>
    <w:p w14:paraId="3BB63BDA" w14:textId="1D30955B" w:rsidR="00D62EDA" w:rsidRPr="00B9690E" w:rsidRDefault="00D62EDA" w:rsidP="003A4E1B">
      <w:pPr>
        <w:pStyle w:val="Pa27"/>
        <w:numPr>
          <w:ilvl w:val="0"/>
          <w:numId w:val="10"/>
        </w:numPr>
        <w:spacing w:line="240" w:lineRule="auto"/>
        <w:ind w:right="50" w:hanging="294"/>
        <w:jc w:val="both"/>
        <w:rPr>
          <w:rStyle w:val="A11"/>
          <w:rFonts w:asciiTheme="minorHAnsi" w:hAnsiTheme="minorHAnsi" w:cstheme="minorHAnsi"/>
          <w:color w:val="auto"/>
          <w:sz w:val="20"/>
          <w:szCs w:val="20"/>
        </w:rPr>
      </w:pPr>
      <w:r w:rsidRPr="00B9690E">
        <w:rPr>
          <w:rStyle w:val="A11"/>
          <w:rFonts w:asciiTheme="minorHAnsi" w:hAnsiTheme="minorHAnsi" w:cstheme="minorHAnsi"/>
          <w:color w:val="auto"/>
          <w:sz w:val="20"/>
          <w:szCs w:val="20"/>
        </w:rPr>
        <w:t>No devolver los préstamos bibliotecarios dentro de los plazos</w:t>
      </w:r>
      <w:r w:rsidR="00F13A07" w:rsidRPr="00B9690E">
        <w:rPr>
          <w:rStyle w:val="A11"/>
          <w:rFonts w:asciiTheme="minorHAnsi" w:hAnsiTheme="minorHAnsi" w:cstheme="minorHAnsi"/>
          <w:color w:val="auto"/>
          <w:sz w:val="20"/>
          <w:szCs w:val="20"/>
        </w:rPr>
        <w:t xml:space="preserve"> establecidos en el Reglamento de Biblioteca</w:t>
      </w:r>
      <w:r w:rsidRPr="00B9690E">
        <w:rPr>
          <w:rStyle w:val="A11"/>
          <w:rFonts w:asciiTheme="minorHAnsi" w:hAnsiTheme="minorHAnsi" w:cstheme="minorHAnsi"/>
          <w:color w:val="auto"/>
          <w:sz w:val="20"/>
          <w:szCs w:val="20"/>
        </w:rPr>
        <w:t>.</w:t>
      </w:r>
    </w:p>
    <w:p w14:paraId="5922E92B" w14:textId="6D2553E4" w:rsidR="00D62EDA" w:rsidRPr="00B9690E" w:rsidRDefault="00D62EDA" w:rsidP="5BD0D43B">
      <w:pPr>
        <w:numPr>
          <w:ilvl w:val="0"/>
          <w:numId w:val="2"/>
        </w:numPr>
        <w:tabs>
          <w:tab w:val="clear" w:pos="1778"/>
        </w:tabs>
        <w:suppressAutoHyphens w:val="0"/>
        <w:ind w:left="426" w:right="50" w:hanging="426"/>
        <w:jc w:val="both"/>
        <w:rPr>
          <w:rFonts w:asciiTheme="minorHAnsi" w:hAnsiTheme="minorHAnsi" w:cstheme="minorHAnsi"/>
        </w:rPr>
      </w:pPr>
      <w:r w:rsidRPr="00B9690E">
        <w:rPr>
          <w:rFonts w:asciiTheme="minorHAnsi" w:hAnsiTheme="minorHAnsi" w:cstheme="minorHAnsi"/>
          <w:b/>
          <w:bCs/>
          <w:snapToGrid w:val="0"/>
        </w:rPr>
        <w:t>FALTA MEDIA:</w:t>
      </w:r>
      <w:r w:rsidRPr="00B9690E">
        <w:rPr>
          <w:rFonts w:asciiTheme="minorHAnsi" w:hAnsiTheme="minorHAnsi" w:cstheme="minorHAnsi"/>
          <w:snapToGrid w:val="0"/>
        </w:rPr>
        <w:t xml:space="preserve"> La que resulta de una transgresión que por su índole, intención y consecuencia afecta el cumplimiento de sus obligaciones, altera el </w:t>
      </w:r>
      <w:r w:rsidR="00590CC1" w:rsidRPr="00B9690E">
        <w:rPr>
          <w:rFonts w:asciiTheme="minorHAnsi" w:hAnsiTheme="minorHAnsi" w:cstheme="minorHAnsi"/>
          <w:snapToGrid w:val="0"/>
        </w:rPr>
        <w:t>clima</w:t>
      </w:r>
      <w:r w:rsidRPr="00B9690E">
        <w:rPr>
          <w:rFonts w:asciiTheme="minorHAnsi" w:hAnsiTheme="minorHAnsi" w:cstheme="minorHAnsi"/>
          <w:snapToGrid w:val="0"/>
        </w:rPr>
        <w:t xml:space="preserve"> escolar y/o perjudica la convivencia interna.  </w:t>
      </w:r>
      <w:r w:rsidRPr="00B9690E">
        <w:rPr>
          <w:rStyle w:val="A11"/>
          <w:rFonts w:asciiTheme="minorHAnsi" w:hAnsiTheme="minorHAnsi" w:cstheme="minorHAnsi"/>
          <w:color w:val="auto"/>
          <w:sz w:val="20"/>
          <w:szCs w:val="20"/>
        </w:rPr>
        <w:t>Se consideran faltas medias especialmente las siguientes:</w:t>
      </w:r>
    </w:p>
    <w:p w14:paraId="2B5801B2" w14:textId="77777777" w:rsidR="00D62EDA" w:rsidRPr="00B9690E" w:rsidRDefault="00D62EDA" w:rsidP="6B201A80">
      <w:pPr>
        <w:pStyle w:val="Prrafodelista"/>
        <w:numPr>
          <w:ilvl w:val="0"/>
          <w:numId w:val="11"/>
        </w:numPr>
        <w:ind w:right="50"/>
        <w:jc w:val="both"/>
        <w:rPr>
          <w:rFonts w:asciiTheme="minorHAnsi" w:eastAsiaTheme="minorEastAsia" w:hAnsiTheme="minorHAnsi" w:cstheme="minorHAnsi"/>
        </w:rPr>
      </w:pPr>
      <w:r w:rsidRPr="00B9690E">
        <w:rPr>
          <w:rFonts w:asciiTheme="minorHAnsi" w:eastAsiaTheme="minorEastAsia" w:hAnsiTheme="minorHAnsi" w:cstheme="minorHAnsi"/>
          <w:snapToGrid w:val="0"/>
        </w:rPr>
        <w:t>La acumulación de 3 (tres) faltas leves se considerará falta media.</w:t>
      </w:r>
    </w:p>
    <w:p w14:paraId="13B49A61" w14:textId="7BC8C1BA" w:rsidR="00D62EDA" w:rsidRPr="00B9690E" w:rsidRDefault="00D62EDA" w:rsidP="6B201A80">
      <w:pPr>
        <w:pStyle w:val="Prrafodelista"/>
        <w:numPr>
          <w:ilvl w:val="0"/>
          <w:numId w:val="11"/>
        </w:numPr>
        <w:ind w:right="50"/>
        <w:jc w:val="both"/>
        <w:rPr>
          <w:rFonts w:asciiTheme="minorHAnsi" w:hAnsiTheme="minorHAnsi" w:cstheme="minorHAnsi"/>
          <w:snapToGrid w:val="0"/>
          <w:lang w:val="es-ES_tradnl"/>
        </w:rPr>
      </w:pPr>
      <w:r w:rsidRPr="00B9690E">
        <w:rPr>
          <w:rFonts w:asciiTheme="minorHAnsi" w:hAnsiTheme="minorHAnsi" w:cstheme="minorHAnsi"/>
          <w:snapToGrid w:val="0"/>
        </w:rPr>
        <w:t xml:space="preserve">Acumular 6 (seis) atrasos, al inicio de la jornada escolar, en un mes. La puntualidad del estudiante es responsabilidad del hogar, el cual debe organizarse para que </w:t>
      </w:r>
      <w:r w:rsidR="00111D41" w:rsidRPr="00B9690E">
        <w:rPr>
          <w:rFonts w:asciiTheme="minorHAnsi" w:hAnsiTheme="minorHAnsi" w:cstheme="minorHAnsi"/>
          <w:snapToGrid w:val="0"/>
        </w:rPr>
        <w:t>é</w:t>
      </w:r>
      <w:r w:rsidRPr="00B9690E">
        <w:rPr>
          <w:rFonts w:asciiTheme="minorHAnsi" w:hAnsiTheme="minorHAnsi" w:cstheme="minorHAnsi"/>
          <w:snapToGrid w:val="0"/>
        </w:rPr>
        <w:t xml:space="preserve">sta se cumpla. </w:t>
      </w:r>
    </w:p>
    <w:p w14:paraId="12932C8B" w14:textId="77777777" w:rsidR="00D62EDA" w:rsidRPr="00B9690E" w:rsidRDefault="00D62EDA" w:rsidP="6B201A80">
      <w:pPr>
        <w:pStyle w:val="Prrafodelista"/>
        <w:numPr>
          <w:ilvl w:val="0"/>
          <w:numId w:val="11"/>
        </w:numPr>
        <w:ind w:right="50"/>
        <w:jc w:val="both"/>
        <w:rPr>
          <w:rFonts w:asciiTheme="minorHAnsi" w:hAnsiTheme="minorHAnsi" w:cstheme="minorHAnsi"/>
          <w:snapToGrid w:val="0"/>
          <w:lang w:val="es-ES_tradnl"/>
        </w:rPr>
      </w:pPr>
      <w:r w:rsidRPr="00B9690E">
        <w:rPr>
          <w:rFonts w:asciiTheme="minorHAnsi" w:hAnsiTheme="minorHAnsi" w:cstheme="minorHAnsi"/>
          <w:snapToGrid w:val="0"/>
        </w:rPr>
        <w:t>Desobedecer las órdenes o instrucciones emanadas de docentes y asistentes de la educación.</w:t>
      </w:r>
    </w:p>
    <w:p w14:paraId="62FBE101" w14:textId="77777777" w:rsidR="00F13A07" w:rsidRPr="00B9690E" w:rsidRDefault="00D62EDA" w:rsidP="6B201A80">
      <w:pPr>
        <w:pStyle w:val="Prrafodelista"/>
        <w:numPr>
          <w:ilvl w:val="0"/>
          <w:numId w:val="11"/>
        </w:numPr>
        <w:ind w:right="50"/>
        <w:jc w:val="both"/>
        <w:rPr>
          <w:rFonts w:asciiTheme="minorHAnsi" w:hAnsiTheme="minorHAnsi" w:cstheme="minorHAnsi"/>
          <w:snapToGrid w:val="0"/>
          <w:lang w:val="es-ES_tradnl"/>
        </w:rPr>
      </w:pPr>
      <w:r w:rsidRPr="00B9690E">
        <w:rPr>
          <w:rFonts w:asciiTheme="minorHAnsi" w:hAnsiTheme="minorHAnsi" w:cstheme="minorHAnsi"/>
          <w:snapToGrid w:val="0"/>
        </w:rPr>
        <w:t>El incumplimiento de compromisos acordados con docentes, tendientes a corregir actitudes que perjudican el desarrollo personal del/la estudiante.</w:t>
      </w:r>
      <w:r w:rsidR="00665569" w:rsidRPr="00B9690E">
        <w:t xml:space="preserve"> </w:t>
      </w:r>
    </w:p>
    <w:p w14:paraId="332097E7" w14:textId="2524F586" w:rsidR="00D62EDA" w:rsidRPr="00B9690E" w:rsidRDefault="00F13A07" w:rsidP="6B201A80">
      <w:pPr>
        <w:pStyle w:val="Prrafodelista"/>
        <w:numPr>
          <w:ilvl w:val="0"/>
          <w:numId w:val="11"/>
        </w:numPr>
        <w:ind w:right="50"/>
        <w:jc w:val="both"/>
        <w:rPr>
          <w:rFonts w:asciiTheme="minorHAnsi" w:hAnsiTheme="minorHAnsi" w:cstheme="minorHAnsi"/>
          <w:snapToGrid w:val="0"/>
          <w:lang w:val="es-ES_tradnl"/>
        </w:rPr>
      </w:pPr>
      <w:r w:rsidRPr="00B9690E">
        <w:t>Presentarse a clases sin</w:t>
      </w:r>
      <w:r w:rsidR="00665569" w:rsidRPr="00B9690E">
        <w:t xml:space="preserve"> materiales </w:t>
      </w:r>
      <w:r w:rsidRPr="00B9690E">
        <w:t>cuando estos</w:t>
      </w:r>
      <w:r w:rsidR="00665569" w:rsidRPr="00B9690E">
        <w:t xml:space="preserve"> sean parte de un proyecto que debe ser cumplido por etapas de manera grupal.</w:t>
      </w:r>
    </w:p>
    <w:p w14:paraId="64BC074B" w14:textId="38753A53" w:rsidR="00D62EDA" w:rsidRPr="00B9690E" w:rsidRDefault="00D62EDA" w:rsidP="6B201A80">
      <w:pPr>
        <w:pStyle w:val="Prrafodelista"/>
        <w:numPr>
          <w:ilvl w:val="0"/>
          <w:numId w:val="11"/>
        </w:numPr>
        <w:ind w:right="50"/>
        <w:jc w:val="both"/>
        <w:rPr>
          <w:rStyle w:val="A11"/>
          <w:rFonts w:asciiTheme="minorHAnsi" w:eastAsiaTheme="minorEastAsia" w:hAnsiTheme="minorHAnsi" w:cstheme="minorHAnsi"/>
          <w:color w:val="auto"/>
          <w:sz w:val="20"/>
          <w:szCs w:val="20"/>
        </w:rPr>
      </w:pPr>
      <w:r w:rsidRPr="00B9690E">
        <w:rPr>
          <w:rStyle w:val="A11"/>
          <w:rFonts w:asciiTheme="minorHAnsi" w:eastAsiaTheme="minorEastAsia" w:hAnsiTheme="minorHAnsi" w:cstheme="minorHAnsi"/>
          <w:snapToGrid w:val="0"/>
          <w:color w:val="auto"/>
          <w:sz w:val="20"/>
          <w:szCs w:val="20"/>
        </w:rPr>
        <w:t xml:space="preserve">No presentarse a rendir una prueba recuperativa </w:t>
      </w:r>
      <w:r w:rsidR="00F13A07" w:rsidRPr="00B9690E">
        <w:rPr>
          <w:rStyle w:val="A11"/>
          <w:rFonts w:asciiTheme="minorHAnsi" w:eastAsiaTheme="minorEastAsia" w:hAnsiTheme="minorHAnsi" w:cstheme="minorHAnsi"/>
          <w:snapToGrid w:val="0"/>
          <w:color w:val="auto"/>
          <w:sz w:val="20"/>
          <w:szCs w:val="20"/>
        </w:rPr>
        <w:t xml:space="preserve">o instrumento de evaluación pendiente </w:t>
      </w:r>
      <w:r w:rsidRPr="00B9690E">
        <w:rPr>
          <w:rStyle w:val="A11"/>
          <w:rFonts w:asciiTheme="minorHAnsi" w:eastAsiaTheme="minorEastAsia" w:hAnsiTheme="minorHAnsi" w:cstheme="minorHAnsi"/>
          <w:snapToGrid w:val="0"/>
          <w:color w:val="auto"/>
          <w:sz w:val="20"/>
          <w:szCs w:val="20"/>
        </w:rPr>
        <w:t>solicitad</w:t>
      </w:r>
      <w:r w:rsidR="00F13A07" w:rsidRPr="00B9690E">
        <w:rPr>
          <w:rStyle w:val="A11"/>
          <w:rFonts w:asciiTheme="minorHAnsi" w:eastAsiaTheme="minorEastAsia" w:hAnsiTheme="minorHAnsi" w:cstheme="minorHAnsi"/>
          <w:snapToGrid w:val="0"/>
          <w:color w:val="auto"/>
          <w:sz w:val="20"/>
          <w:szCs w:val="20"/>
        </w:rPr>
        <w:t>o</w:t>
      </w:r>
      <w:r w:rsidRPr="00B9690E">
        <w:rPr>
          <w:rStyle w:val="A11"/>
          <w:rFonts w:asciiTheme="minorHAnsi" w:eastAsiaTheme="minorEastAsia" w:hAnsiTheme="minorHAnsi" w:cstheme="minorHAnsi"/>
          <w:snapToGrid w:val="0"/>
          <w:color w:val="auto"/>
          <w:sz w:val="20"/>
          <w:szCs w:val="20"/>
        </w:rPr>
        <w:t xml:space="preserve"> por el apoderado, en la fecha y </w:t>
      </w:r>
      <w:r w:rsidRPr="00B9690E">
        <w:rPr>
          <w:rFonts w:asciiTheme="minorHAnsi" w:eastAsiaTheme="minorEastAsia" w:hAnsiTheme="minorHAnsi" w:cstheme="minorHAnsi"/>
        </w:rPr>
        <w:t xml:space="preserve">hora fijada por </w:t>
      </w:r>
      <w:r w:rsidR="00F13A07" w:rsidRPr="00B9690E">
        <w:rPr>
          <w:rFonts w:asciiTheme="minorHAnsi" w:eastAsiaTheme="minorEastAsia" w:hAnsiTheme="minorHAnsi" w:cstheme="minorHAnsi"/>
        </w:rPr>
        <w:t>Coordinación Académica</w:t>
      </w:r>
      <w:r w:rsidRPr="00B9690E">
        <w:rPr>
          <w:rFonts w:asciiTheme="minorHAnsi" w:eastAsiaTheme="minorEastAsia" w:hAnsiTheme="minorHAnsi" w:cstheme="minorHAnsi"/>
        </w:rPr>
        <w:t>.</w:t>
      </w:r>
    </w:p>
    <w:p w14:paraId="1C70AD67" w14:textId="54DC803F" w:rsidR="00D62EDA" w:rsidRPr="00B9690E" w:rsidRDefault="00D62EDA" w:rsidP="5BD0D43B">
      <w:pPr>
        <w:numPr>
          <w:ilvl w:val="0"/>
          <w:numId w:val="2"/>
        </w:numPr>
        <w:tabs>
          <w:tab w:val="clear" w:pos="1778"/>
        </w:tabs>
        <w:suppressAutoHyphens w:val="0"/>
        <w:ind w:left="426" w:right="50" w:hanging="426"/>
        <w:jc w:val="both"/>
        <w:rPr>
          <w:rFonts w:asciiTheme="minorHAnsi" w:hAnsiTheme="minorHAnsi" w:cstheme="minorHAnsi"/>
        </w:rPr>
      </w:pPr>
      <w:r w:rsidRPr="00B9690E">
        <w:rPr>
          <w:rFonts w:asciiTheme="minorHAnsi" w:hAnsiTheme="minorHAnsi" w:cstheme="minorHAnsi"/>
          <w:b/>
          <w:bCs/>
          <w:snapToGrid w:val="0"/>
        </w:rPr>
        <w:lastRenderedPageBreak/>
        <w:t>FALTA GRAVE:</w:t>
      </w:r>
      <w:r w:rsidRPr="00B9690E">
        <w:rPr>
          <w:rFonts w:asciiTheme="minorHAnsi" w:hAnsiTheme="minorHAnsi" w:cstheme="minorHAnsi"/>
          <w:snapToGrid w:val="0"/>
        </w:rPr>
        <w:t xml:space="preserve"> La que resulta de una transgresión intencionada, con daño físico, psíquico o moral sobre sí mismo u otros integrantes de la Comunidad Educativa, </w:t>
      </w:r>
      <w:r w:rsidR="00EF6BBF" w:rsidRPr="00B9690E">
        <w:rPr>
          <w:rFonts w:asciiTheme="minorHAnsi" w:hAnsiTheme="minorHAnsi" w:cstheme="minorHAnsi"/>
          <w:snapToGrid w:val="0"/>
        </w:rPr>
        <w:t xml:space="preserve">afectando gravemente el </w:t>
      </w:r>
      <w:r w:rsidR="003C1C4F" w:rsidRPr="00B9690E">
        <w:rPr>
          <w:rFonts w:asciiTheme="minorHAnsi" w:hAnsiTheme="minorHAnsi" w:cstheme="minorHAnsi"/>
          <w:snapToGrid w:val="0"/>
        </w:rPr>
        <w:t>clima</w:t>
      </w:r>
      <w:r w:rsidR="00EF6BBF" w:rsidRPr="00B9690E">
        <w:rPr>
          <w:rFonts w:asciiTheme="minorHAnsi" w:hAnsiTheme="minorHAnsi" w:cstheme="minorHAnsi"/>
          <w:snapToGrid w:val="0"/>
        </w:rPr>
        <w:t xml:space="preserve"> escolar y/o perjudica la convivencia interna, </w:t>
      </w:r>
      <w:r w:rsidRPr="00B9690E">
        <w:rPr>
          <w:rFonts w:asciiTheme="minorHAnsi" w:hAnsiTheme="minorHAnsi" w:cstheme="minorHAnsi"/>
          <w:snapToGrid w:val="0"/>
        </w:rPr>
        <w:t>como también del patrimonio del Colegio. Se considerará falta grave especialmente las siguientes:</w:t>
      </w:r>
    </w:p>
    <w:p w14:paraId="29B90423" w14:textId="77777777" w:rsidR="00D62EDA" w:rsidRPr="00B9690E" w:rsidRDefault="00D62EDA" w:rsidP="00D62EDA">
      <w:pPr>
        <w:pStyle w:val="Prrafodelista"/>
        <w:numPr>
          <w:ilvl w:val="0"/>
          <w:numId w:val="12"/>
        </w:numPr>
        <w:suppressAutoHyphens w:val="0"/>
        <w:autoSpaceDE w:val="0"/>
        <w:autoSpaceDN w:val="0"/>
        <w:adjustRightInd w:val="0"/>
        <w:ind w:right="50"/>
        <w:jc w:val="both"/>
        <w:rPr>
          <w:rFonts w:asciiTheme="minorHAnsi" w:hAnsiTheme="minorHAnsi" w:cstheme="minorHAnsi"/>
          <w:lang w:eastAsia="es-ES"/>
        </w:rPr>
      </w:pPr>
      <w:r w:rsidRPr="00B9690E">
        <w:rPr>
          <w:rFonts w:asciiTheme="minorHAnsi" w:hAnsiTheme="minorHAnsi" w:cstheme="minorHAnsi"/>
          <w:lang w:eastAsia="es-ES"/>
        </w:rPr>
        <w:t>La acumulación de tres faltas medias;</w:t>
      </w:r>
    </w:p>
    <w:p w14:paraId="39E083A3" w14:textId="77777777" w:rsidR="00D62EDA" w:rsidRPr="00B9690E" w:rsidRDefault="00D62EDA" w:rsidP="00D62EDA">
      <w:pPr>
        <w:pStyle w:val="Prrafodelista"/>
        <w:numPr>
          <w:ilvl w:val="0"/>
          <w:numId w:val="12"/>
        </w:numPr>
        <w:ind w:right="50"/>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Acumular 9 (nueve) atrasos en un mes;</w:t>
      </w:r>
    </w:p>
    <w:p w14:paraId="7526E4A5" w14:textId="0A65BF18" w:rsidR="00D62EDA" w:rsidRPr="00B9690E" w:rsidRDefault="00D62EDA" w:rsidP="00D62EDA">
      <w:pPr>
        <w:pStyle w:val="Prrafodelista"/>
        <w:numPr>
          <w:ilvl w:val="0"/>
          <w:numId w:val="12"/>
        </w:numPr>
        <w:ind w:right="50"/>
        <w:jc w:val="both"/>
        <w:rPr>
          <w:rFonts w:asciiTheme="minorHAnsi" w:eastAsiaTheme="minorEastAsia" w:hAnsiTheme="minorHAnsi" w:cstheme="minorHAnsi"/>
        </w:rPr>
      </w:pPr>
      <w:r w:rsidRPr="00B9690E">
        <w:rPr>
          <w:rFonts w:asciiTheme="minorHAnsi" w:eastAsiaTheme="minorEastAsia" w:hAnsiTheme="minorHAnsi" w:cstheme="minorHAnsi"/>
          <w:snapToGrid w:val="0"/>
        </w:rPr>
        <w:t>Desacato a las autoridades del Colegio</w:t>
      </w:r>
      <w:r w:rsidR="00127176" w:rsidRPr="00B9690E">
        <w:rPr>
          <w:rFonts w:asciiTheme="minorHAnsi" w:eastAsiaTheme="minorEastAsia" w:hAnsiTheme="minorHAnsi" w:cstheme="minorHAnsi"/>
          <w:snapToGrid w:val="0"/>
        </w:rPr>
        <w:t>;</w:t>
      </w:r>
    </w:p>
    <w:p w14:paraId="701E8560" w14:textId="115BAEFB" w:rsidR="00D62EDA" w:rsidRPr="00B9690E" w:rsidRDefault="00D62EDA" w:rsidP="6B201A80">
      <w:pPr>
        <w:pStyle w:val="Prrafodelista"/>
        <w:numPr>
          <w:ilvl w:val="0"/>
          <w:numId w:val="12"/>
        </w:numPr>
        <w:ind w:right="50"/>
        <w:jc w:val="both"/>
        <w:rPr>
          <w:rFonts w:asciiTheme="minorHAnsi" w:eastAsiaTheme="minorEastAsia" w:hAnsiTheme="minorHAnsi" w:cstheme="minorHAnsi"/>
        </w:rPr>
      </w:pPr>
      <w:r w:rsidRPr="00B9690E">
        <w:rPr>
          <w:rFonts w:asciiTheme="minorHAnsi" w:eastAsiaTheme="minorEastAsia" w:hAnsiTheme="minorHAnsi" w:cstheme="minorHAnsi"/>
          <w:snapToGrid w:val="0"/>
        </w:rPr>
        <w:t>Faltar a la honradez en cualquier procedimiento evaluativo</w:t>
      </w:r>
      <w:r w:rsidR="00F3329F" w:rsidRPr="00B9690E">
        <w:rPr>
          <w:rFonts w:asciiTheme="minorHAnsi" w:eastAsiaTheme="minorEastAsia" w:hAnsiTheme="minorHAnsi" w:cstheme="minorHAnsi"/>
          <w:snapToGrid w:val="0"/>
        </w:rPr>
        <w:t>;</w:t>
      </w:r>
    </w:p>
    <w:p w14:paraId="5DEFA265" w14:textId="4FBED6E5" w:rsidR="00D62EDA" w:rsidRPr="00B9690E" w:rsidRDefault="00D62EDA" w:rsidP="00D62EDA">
      <w:pPr>
        <w:pStyle w:val="Prrafodelista"/>
        <w:numPr>
          <w:ilvl w:val="0"/>
          <w:numId w:val="12"/>
        </w:numPr>
        <w:suppressAutoHyphens w:val="0"/>
        <w:autoSpaceDE w:val="0"/>
        <w:autoSpaceDN w:val="0"/>
        <w:adjustRightInd w:val="0"/>
        <w:ind w:right="50"/>
        <w:jc w:val="both"/>
        <w:rPr>
          <w:rFonts w:asciiTheme="minorHAnsi" w:eastAsiaTheme="minorEastAsia" w:hAnsiTheme="minorHAnsi" w:cstheme="minorHAnsi"/>
          <w:lang w:eastAsia="es-ES"/>
        </w:rPr>
      </w:pPr>
      <w:r w:rsidRPr="00B9690E">
        <w:rPr>
          <w:rFonts w:asciiTheme="minorHAnsi" w:eastAsiaTheme="minorEastAsia" w:hAnsiTheme="minorHAnsi" w:cstheme="minorHAnsi"/>
          <w:lang w:eastAsia="es-ES"/>
        </w:rPr>
        <w:t xml:space="preserve">Proferir insultos, hacer gestos groseros, amenazantes u ofensivos a cualquier miembro de la comunidad educativa; </w:t>
      </w:r>
    </w:p>
    <w:p w14:paraId="6746F70A" w14:textId="551E13AE" w:rsidR="001852BA" w:rsidRPr="00B9690E" w:rsidRDefault="001852BA" w:rsidP="00D62EDA">
      <w:pPr>
        <w:pStyle w:val="Prrafodelista"/>
        <w:numPr>
          <w:ilvl w:val="0"/>
          <w:numId w:val="12"/>
        </w:numPr>
        <w:suppressAutoHyphens w:val="0"/>
        <w:autoSpaceDE w:val="0"/>
        <w:autoSpaceDN w:val="0"/>
        <w:adjustRightInd w:val="0"/>
        <w:ind w:right="50"/>
        <w:jc w:val="both"/>
        <w:rPr>
          <w:rFonts w:asciiTheme="minorHAnsi" w:eastAsiaTheme="minorEastAsia" w:hAnsiTheme="minorHAnsi" w:cstheme="minorHAnsi"/>
          <w:lang w:eastAsia="es-ES"/>
        </w:rPr>
      </w:pPr>
      <w:r w:rsidRPr="00B9690E">
        <w:rPr>
          <w:rStyle w:val="A11"/>
          <w:rFonts w:asciiTheme="minorHAnsi" w:hAnsiTheme="minorHAnsi" w:cstheme="minorHAnsi"/>
          <w:color w:val="auto"/>
          <w:sz w:val="20"/>
          <w:szCs w:val="20"/>
        </w:rPr>
        <w:t>Tomar fotografías, grabar y/o filmar a cualquier miembro de la comunidad sin su conocimiento y autorización;</w:t>
      </w:r>
    </w:p>
    <w:p w14:paraId="4D35D388" w14:textId="080DB6E5" w:rsidR="00D62EDA" w:rsidRPr="00B9690E" w:rsidRDefault="00D62EDA" w:rsidP="00D62EDA">
      <w:pPr>
        <w:pStyle w:val="Prrafodelista"/>
        <w:numPr>
          <w:ilvl w:val="0"/>
          <w:numId w:val="12"/>
        </w:numPr>
        <w:suppressAutoHyphens w:val="0"/>
        <w:autoSpaceDE w:val="0"/>
        <w:autoSpaceDN w:val="0"/>
        <w:adjustRightInd w:val="0"/>
        <w:ind w:right="50"/>
        <w:jc w:val="both"/>
        <w:rPr>
          <w:rFonts w:asciiTheme="minorHAnsi" w:hAnsiTheme="minorHAnsi" w:cstheme="minorHAnsi"/>
          <w:lang w:eastAsia="es-ES"/>
        </w:rPr>
      </w:pPr>
      <w:r w:rsidRPr="00B9690E">
        <w:rPr>
          <w:rFonts w:asciiTheme="minorHAnsi" w:hAnsiTheme="minorHAnsi" w:cstheme="minorHAnsi"/>
          <w:lang w:eastAsia="es-ES"/>
        </w:rPr>
        <w:t>Violentar física, verbal o psicológicamente a cualquier miembro de la comunidad educativa</w:t>
      </w:r>
      <w:r w:rsidR="00F3329F" w:rsidRPr="00B9690E">
        <w:rPr>
          <w:rFonts w:asciiTheme="minorHAnsi" w:hAnsiTheme="minorHAnsi" w:cstheme="minorHAnsi"/>
          <w:lang w:eastAsia="es-ES"/>
        </w:rPr>
        <w:t>;</w:t>
      </w:r>
    </w:p>
    <w:p w14:paraId="2500F641" w14:textId="645EFF1F" w:rsidR="00D62EDA" w:rsidRPr="00B9690E" w:rsidRDefault="00D62EDA" w:rsidP="00D62EDA">
      <w:pPr>
        <w:pStyle w:val="Prrafodelista"/>
        <w:numPr>
          <w:ilvl w:val="0"/>
          <w:numId w:val="12"/>
        </w:numPr>
        <w:suppressAutoHyphens w:val="0"/>
        <w:autoSpaceDE w:val="0"/>
        <w:autoSpaceDN w:val="0"/>
        <w:adjustRightInd w:val="0"/>
        <w:ind w:right="50"/>
        <w:jc w:val="both"/>
        <w:rPr>
          <w:rFonts w:asciiTheme="minorHAnsi" w:hAnsiTheme="minorHAnsi" w:cstheme="minorHAnsi"/>
          <w:lang w:eastAsia="es-ES"/>
        </w:rPr>
      </w:pPr>
      <w:r w:rsidRPr="00B9690E">
        <w:rPr>
          <w:rFonts w:asciiTheme="minorHAnsi" w:hAnsiTheme="minorHAnsi" w:cstheme="minorHAnsi"/>
        </w:rPr>
        <w:t>Todo acto discriminatorio en contra de cualquier miembro de la comunidad o que esté participando de las actividades que ésta desarrolla</w:t>
      </w:r>
      <w:r w:rsidR="00F3329F" w:rsidRPr="00B9690E">
        <w:rPr>
          <w:rFonts w:asciiTheme="minorHAnsi" w:hAnsiTheme="minorHAnsi" w:cstheme="minorHAnsi"/>
        </w:rPr>
        <w:t>; y,</w:t>
      </w:r>
    </w:p>
    <w:p w14:paraId="30F3DA08" w14:textId="77777777" w:rsidR="00D62EDA" w:rsidRPr="00B9690E" w:rsidRDefault="00D62EDA" w:rsidP="00D62EDA">
      <w:pPr>
        <w:pStyle w:val="Prrafodelista"/>
        <w:numPr>
          <w:ilvl w:val="0"/>
          <w:numId w:val="12"/>
        </w:numPr>
        <w:suppressAutoHyphens w:val="0"/>
        <w:autoSpaceDE w:val="0"/>
        <w:autoSpaceDN w:val="0"/>
        <w:adjustRightInd w:val="0"/>
        <w:ind w:right="50"/>
        <w:jc w:val="both"/>
        <w:rPr>
          <w:rFonts w:asciiTheme="minorHAnsi" w:hAnsiTheme="minorHAnsi" w:cstheme="minorHAnsi"/>
          <w:lang w:eastAsia="es-ES"/>
        </w:rPr>
      </w:pPr>
      <w:r w:rsidRPr="00B9690E">
        <w:rPr>
          <w:rFonts w:asciiTheme="minorHAnsi" w:hAnsiTheme="minorHAnsi" w:cstheme="minorHAnsi"/>
          <w:snapToGrid w:val="0"/>
        </w:rPr>
        <w:t>Dañar el patrimonio del Colegio o pertenencias de otros integrantes de la comunidad escolar.</w:t>
      </w:r>
    </w:p>
    <w:p w14:paraId="16002426" w14:textId="3FA58B48" w:rsidR="00D62EDA" w:rsidRPr="00B9690E" w:rsidRDefault="00D62EDA" w:rsidP="00D62EDA">
      <w:pPr>
        <w:numPr>
          <w:ilvl w:val="0"/>
          <w:numId w:val="2"/>
        </w:numPr>
        <w:tabs>
          <w:tab w:val="clear" w:pos="1778"/>
        </w:tabs>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b/>
          <w:bCs/>
          <w:snapToGrid w:val="0"/>
          <w:lang w:val="es-ES_tradnl"/>
        </w:rPr>
        <w:t>FALTA GRAVISIMA</w:t>
      </w:r>
      <w:r w:rsidRPr="00B9690E">
        <w:rPr>
          <w:rFonts w:asciiTheme="minorHAnsi" w:hAnsiTheme="minorHAnsi" w:cstheme="minorHAnsi"/>
          <w:b/>
          <w:snapToGrid w:val="0"/>
          <w:lang w:val="es-ES_tradnl"/>
        </w:rPr>
        <w:t>:</w:t>
      </w:r>
      <w:r w:rsidRPr="00B9690E">
        <w:rPr>
          <w:rFonts w:asciiTheme="minorHAnsi" w:hAnsiTheme="minorHAnsi" w:cstheme="minorHAnsi"/>
          <w:snapToGrid w:val="0"/>
          <w:lang w:val="es-ES_tradnl"/>
        </w:rPr>
        <w:t xml:space="preserve"> La que resulta de una conducta intencionada que</w:t>
      </w:r>
      <w:r w:rsidR="003C1C4F" w:rsidRPr="00B9690E">
        <w:rPr>
          <w:rFonts w:asciiTheme="minorHAnsi" w:hAnsiTheme="minorHAnsi" w:cstheme="minorHAnsi"/>
          <w:snapToGrid w:val="0"/>
          <w:lang w:val="es-ES_tradnl"/>
        </w:rPr>
        <w:t xml:space="preserve"> contraría la normativa vigente dispuesta en distintos cuerpos legales y </w:t>
      </w:r>
      <w:r w:rsidR="009667D4" w:rsidRPr="00B9690E">
        <w:rPr>
          <w:rFonts w:asciiTheme="minorHAnsi" w:hAnsiTheme="minorHAnsi" w:cstheme="minorHAnsi"/>
          <w:snapToGrid w:val="0"/>
          <w:lang w:val="es-ES_tradnl"/>
        </w:rPr>
        <w:t xml:space="preserve">afecta </w:t>
      </w:r>
      <w:r w:rsidR="009667D4" w:rsidRPr="00B9690E">
        <w:rPr>
          <w:rFonts w:asciiTheme="minorHAnsi" w:eastAsiaTheme="minorEastAsia" w:hAnsiTheme="minorHAnsi" w:cstheme="minorHAnsi"/>
        </w:rPr>
        <w:t>gravemente la convivencia escolar o la integridad física o psicológica de alguno de los miembros de la comunidad escolar</w:t>
      </w:r>
      <w:r w:rsidR="003C1C4F" w:rsidRPr="00B9690E">
        <w:rPr>
          <w:rFonts w:asciiTheme="minorHAnsi" w:eastAsiaTheme="minorEastAsia" w:hAnsiTheme="minorHAnsi" w:cstheme="minorHAnsi"/>
        </w:rPr>
        <w:t xml:space="preserve"> </w:t>
      </w:r>
      <w:r w:rsidR="009667D4" w:rsidRPr="00B9690E">
        <w:rPr>
          <w:rFonts w:asciiTheme="minorHAnsi" w:eastAsiaTheme="minorEastAsia" w:hAnsiTheme="minorHAnsi" w:cstheme="minorHAnsi"/>
        </w:rPr>
        <w:t xml:space="preserve">(Art. 2°, n°5, letra i Párrafo 3° del Título I del decreto con fuerza de ley N°2, de 2009, del Misterio de Educación), </w:t>
      </w:r>
      <w:r w:rsidRPr="00B9690E">
        <w:rPr>
          <w:rFonts w:asciiTheme="minorHAnsi" w:hAnsiTheme="minorHAnsi" w:cstheme="minorHAnsi"/>
          <w:snapToGrid w:val="0"/>
          <w:lang w:val="es-ES_tradnl"/>
        </w:rPr>
        <w:t>especialmente las siguientes:</w:t>
      </w:r>
    </w:p>
    <w:p w14:paraId="1E7784F9" w14:textId="77777777" w:rsidR="00D62EDA" w:rsidRPr="00B9690E" w:rsidRDefault="00D62EDA" w:rsidP="00D62EDA">
      <w:pPr>
        <w:pStyle w:val="Prrafodelista"/>
        <w:numPr>
          <w:ilvl w:val="1"/>
          <w:numId w:val="2"/>
        </w:numPr>
        <w:tabs>
          <w:tab w:val="clear" w:pos="2498"/>
        </w:tabs>
        <w:suppressAutoHyphens w:val="0"/>
        <w:ind w:left="851" w:right="50" w:hanging="425"/>
        <w:jc w:val="both"/>
        <w:rPr>
          <w:rFonts w:asciiTheme="minorHAnsi" w:hAnsiTheme="minorHAnsi" w:cstheme="minorHAnsi"/>
          <w:lang w:eastAsia="es-ES"/>
        </w:rPr>
      </w:pPr>
      <w:r w:rsidRPr="00B9690E">
        <w:rPr>
          <w:rFonts w:asciiTheme="minorHAnsi" w:hAnsiTheme="minorHAnsi" w:cstheme="minorHAnsi"/>
          <w:lang w:eastAsia="es-ES"/>
        </w:rPr>
        <w:t xml:space="preserve">El robo o hurto de especies o valores al interior del establecimiento y sus alrededores; </w:t>
      </w:r>
    </w:p>
    <w:p w14:paraId="6A34FCA7" w14:textId="77777777" w:rsidR="00D62EDA" w:rsidRPr="00B9690E" w:rsidRDefault="00D62EDA" w:rsidP="00D62EDA">
      <w:pPr>
        <w:numPr>
          <w:ilvl w:val="1"/>
          <w:numId w:val="2"/>
        </w:numPr>
        <w:tabs>
          <w:tab w:val="clear" w:pos="2498"/>
        </w:tabs>
        <w:suppressAutoHyphens w:val="0"/>
        <w:ind w:left="851" w:right="50" w:hanging="425"/>
        <w:jc w:val="both"/>
        <w:rPr>
          <w:rFonts w:asciiTheme="minorHAnsi" w:hAnsiTheme="minorHAnsi" w:cstheme="minorHAnsi"/>
          <w:lang w:eastAsia="es-ES"/>
        </w:rPr>
      </w:pPr>
      <w:r w:rsidRPr="00B9690E">
        <w:rPr>
          <w:rFonts w:asciiTheme="minorHAnsi" w:hAnsiTheme="minorHAnsi" w:cstheme="minorHAnsi"/>
          <w:lang w:eastAsia="es-ES"/>
        </w:rPr>
        <w:t>Portar todo tipo de armas, instrumentos, utensilios u objetos cortantes, punzantes o contundentes, ya sean genuinos o con apariencia de ser reales, aun cuando no se haya hecho uso de ellos;</w:t>
      </w:r>
    </w:p>
    <w:p w14:paraId="0DCD755A" w14:textId="77777777" w:rsidR="00D62EDA" w:rsidRPr="00B9690E" w:rsidRDefault="00D62EDA" w:rsidP="00D62EDA">
      <w:pPr>
        <w:numPr>
          <w:ilvl w:val="1"/>
          <w:numId w:val="2"/>
        </w:numPr>
        <w:tabs>
          <w:tab w:val="clear" w:pos="2498"/>
        </w:tabs>
        <w:suppressAutoHyphens w:val="0"/>
        <w:ind w:left="851" w:right="50" w:hanging="425"/>
        <w:jc w:val="both"/>
        <w:rPr>
          <w:rFonts w:asciiTheme="minorHAnsi" w:eastAsiaTheme="minorEastAsia" w:hAnsiTheme="minorHAnsi" w:cstheme="minorHAnsi"/>
          <w:lang w:eastAsia="es-ES"/>
        </w:rPr>
      </w:pPr>
      <w:r w:rsidRPr="00B9690E">
        <w:rPr>
          <w:rFonts w:asciiTheme="minorHAnsi" w:eastAsiaTheme="minorEastAsia" w:hAnsiTheme="minorHAnsi" w:cstheme="minorHAnsi"/>
          <w:lang w:eastAsia="es-ES"/>
        </w:rPr>
        <w:t>Portar, vender, comprar, distribuir o consumir bebidas alcohólicas, drogas o sustancias ilícitas, o encontrarse bajo sus efectos, ya sea al interior del establecimiento educacional, en actividades organizadas, coordinadas, patrocinadas o supervisadas por éste, o mientras vista el uniforme institucional.</w:t>
      </w:r>
    </w:p>
    <w:p w14:paraId="1E1BB9A4" w14:textId="707C26C6" w:rsidR="00D62EDA" w:rsidRPr="00B9690E" w:rsidRDefault="5BD0D43B" w:rsidP="5BD0D43B">
      <w:pPr>
        <w:numPr>
          <w:ilvl w:val="1"/>
          <w:numId w:val="2"/>
        </w:numPr>
        <w:tabs>
          <w:tab w:val="clear" w:pos="2498"/>
        </w:tabs>
        <w:suppressAutoHyphens w:val="0"/>
        <w:ind w:left="851" w:right="50" w:hanging="425"/>
        <w:jc w:val="both"/>
        <w:rPr>
          <w:rFonts w:asciiTheme="minorHAnsi" w:eastAsiaTheme="minorEastAsia" w:hAnsiTheme="minorHAnsi" w:cstheme="minorHAnsi"/>
          <w:lang w:eastAsia="es-ES"/>
        </w:rPr>
      </w:pPr>
      <w:r w:rsidRPr="00B9690E">
        <w:rPr>
          <w:rFonts w:asciiTheme="minorHAnsi" w:eastAsiaTheme="minorEastAsia" w:hAnsiTheme="minorHAnsi" w:cstheme="minorHAnsi"/>
          <w:lang w:eastAsia="es-ES"/>
        </w:rPr>
        <w:t xml:space="preserve">Amenazar, atacar, injuriar o desprestigiar a un estudiante o a cualquier otro integrante de la comunidad educativa a través de </w:t>
      </w:r>
      <w:r w:rsidRPr="00B9690E">
        <w:rPr>
          <w:rFonts w:asciiTheme="minorHAnsi" w:eastAsiaTheme="minorEastAsia" w:hAnsiTheme="minorHAnsi" w:cstheme="minorHAnsi"/>
          <w:i/>
          <w:iCs/>
          <w:lang w:eastAsia="es-ES"/>
        </w:rPr>
        <w:t xml:space="preserve">chats, blogs, </w:t>
      </w:r>
      <w:r w:rsidRPr="00B9690E">
        <w:rPr>
          <w:rFonts w:asciiTheme="minorHAnsi" w:eastAsiaTheme="minorEastAsia" w:hAnsiTheme="minorHAnsi" w:cstheme="minorHAnsi"/>
          <w:lang w:eastAsia="es-ES"/>
        </w:rPr>
        <w:t>mensajes de texto, correos electrónicos, foros, servidores que almacenan videos o fotografías, sitios webs, teléfonos o cualquier otro medio tecnológico, virtual o electrónico. Exhibir, transmitir o difundir</w:t>
      </w:r>
      <w:r w:rsidR="00111D41" w:rsidRPr="00B9690E">
        <w:rPr>
          <w:rFonts w:asciiTheme="minorHAnsi" w:eastAsiaTheme="minorEastAsia" w:hAnsiTheme="minorHAnsi" w:cstheme="minorHAnsi"/>
          <w:lang w:eastAsia="es-ES"/>
        </w:rPr>
        <w:t>,</w:t>
      </w:r>
      <w:r w:rsidRPr="00B9690E">
        <w:rPr>
          <w:rFonts w:asciiTheme="minorHAnsi" w:eastAsiaTheme="minorEastAsia" w:hAnsiTheme="minorHAnsi" w:cstheme="minorHAnsi"/>
          <w:lang w:eastAsia="es-ES"/>
        </w:rPr>
        <w:t xml:space="preserve"> por medios cibernéticos</w:t>
      </w:r>
      <w:r w:rsidR="00111D41" w:rsidRPr="00B9690E">
        <w:rPr>
          <w:rFonts w:asciiTheme="minorHAnsi" w:eastAsiaTheme="minorEastAsia" w:hAnsiTheme="minorHAnsi" w:cstheme="minorHAnsi"/>
          <w:lang w:eastAsia="es-ES"/>
        </w:rPr>
        <w:t>,</w:t>
      </w:r>
      <w:r w:rsidRPr="00B9690E">
        <w:rPr>
          <w:rFonts w:asciiTheme="minorHAnsi" w:eastAsiaTheme="minorEastAsia" w:hAnsiTheme="minorHAnsi" w:cstheme="minorHAnsi"/>
          <w:lang w:eastAsia="es-ES"/>
        </w:rPr>
        <w:t xml:space="preserve"> cualquier conducta de maltrato escolar y realizar acosos o ataques de connotación sexual, aun cuando no sean constitutivos de delito. </w:t>
      </w:r>
    </w:p>
    <w:p w14:paraId="28AD880B" w14:textId="77777777" w:rsidR="00D62EDA" w:rsidRPr="00B9690E" w:rsidRDefault="00D62EDA" w:rsidP="00D62EDA">
      <w:pPr>
        <w:suppressAutoHyphens w:val="0"/>
        <w:rPr>
          <w:rFonts w:asciiTheme="minorHAnsi" w:hAnsiTheme="minorHAnsi" w:cstheme="minorHAnsi"/>
          <w:lang w:eastAsia="es-ES"/>
        </w:rPr>
      </w:pPr>
    </w:p>
    <w:p w14:paraId="2448E211" w14:textId="77777777" w:rsidR="00D62EDA" w:rsidRPr="00B9690E" w:rsidRDefault="00D62EDA" w:rsidP="00D62EDA">
      <w:pPr>
        <w:suppressAutoHyphens w:val="0"/>
        <w:ind w:right="51"/>
        <w:jc w:val="center"/>
        <w:rPr>
          <w:rFonts w:asciiTheme="minorHAnsi" w:hAnsiTheme="minorHAnsi" w:cstheme="minorHAnsi"/>
          <w:bCs/>
          <w:snapToGrid w:val="0"/>
          <w:u w:val="single"/>
          <w:lang w:val="es-ES_tradnl"/>
        </w:rPr>
      </w:pPr>
    </w:p>
    <w:p w14:paraId="1B157860" w14:textId="77777777" w:rsidR="00D62EDA" w:rsidRPr="00B9690E" w:rsidRDefault="00D62EDA" w:rsidP="00D62EDA">
      <w:pPr>
        <w:pStyle w:val="Prrafodelista"/>
        <w:numPr>
          <w:ilvl w:val="0"/>
          <w:numId w:val="9"/>
        </w:numPr>
        <w:suppressAutoHyphens w:val="0"/>
        <w:ind w:left="1134" w:right="51"/>
        <w:jc w:val="center"/>
        <w:rPr>
          <w:rFonts w:asciiTheme="minorHAnsi" w:hAnsiTheme="minorHAnsi" w:cstheme="minorHAnsi"/>
          <w:bCs/>
          <w:snapToGrid w:val="0"/>
          <w:u w:val="single"/>
          <w:lang w:val="es-ES_tradnl"/>
        </w:rPr>
      </w:pPr>
    </w:p>
    <w:p w14:paraId="21B7B852" w14:textId="4D9650DB" w:rsidR="00D62EDA" w:rsidRPr="00B9690E" w:rsidRDefault="00D62EDA" w:rsidP="00D62EDA">
      <w:pPr>
        <w:ind w:right="50"/>
        <w:jc w:val="center"/>
        <w:rPr>
          <w:rFonts w:asciiTheme="minorHAnsi" w:hAnsiTheme="minorHAnsi" w:cstheme="minorHAnsi"/>
          <w:b/>
          <w:bCs/>
          <w:snapToGrid w:val="0"/>
          <w:u w:val="single"/>
          <w:lang w:val="es-ES_tradnl"/>
        </w:rPr>
      </w:pPr>
      <w:r w:rsidRPr="00B9690E">
        <w:rPr>
          <w:rFonts w:asciiTheme="minorHAnsi" w:hAnsiTheme="minorHAnsi" w:cstheme="minorHAnsi"/>
          <w:b/>
          <w:bCs/>
          <w:snapToGrid w:val="0"/>
          <w:u w:val="single"/>
          <w:lang w:val="es-ES_tradnl"/>
        </w:rPr>
        <w:t>DE LAS MEDIDAS PEDAG</w:t>
      </w:r>
      <w:r w:rsidR="001177E9" w:rsidRPr="00B9690E">
        <w:rPr>
          <w:rFonts w:asciiTheme="minorHAnsi" w:hAnsiTheme="minorHAnsi" w:cstheme="minorHAnsi"/>
          <w:b/>
          <w:bCs/>
          <w:snapToGrid w:val="0"/>
          <w:u w:val="single"/>
          <w:lang w:val="es-ES_tradnl"/>
        </w:rPr>
        <w:t>Ó</w:t>
      </w:r>
      <w:r w:rsidRPr="00B9690E">
        <w:rPr>
          <w:rFonts w:asciiTheme="minorHAnsi" w:hAnsiTheme="minorHAnsi" w:cstheme="minorHAnsi"/>
          <w:b/>
          <w:bCs/>
          <w:snapToGrid w:val="0"/>
          <w:u w:val="single"/>
          <w:lang w:val="es-ES_tradnl"/>
        </w:rPr>
        <w:t>GICAS Y DISCIPLINARIAS</w:t>
      </w:r>
    </w:p>
    <w:p w14:paraId="2026D32B" w14:textId="77777777" w:rsidR="00D62EDA" w:rsidRPr="00B9690E" w:rsidRDefault="00D62EDA" w:rsidP="00D62EDA">
      <w:pPr>
        <w:ind w:right="50"/>
        <w:jc w:val="center"/>
        <w:rPr>
          <w:rFonts w:asciiTheme="minorHAnsi" w:hAnsiTheme="minorHAnsi" w:cstheme="minorHAnsi"/>
          <w:bCs/>
          <w:snapToGrid w:val="0"/>
          <w:u w:val="single"/>
          <w:lang w:val="es-ES_tradnl"/>
        </w:rPr>
      </w:pPr>
    </w:p>
    <w:p w14:paraId="0C7FE700" w14:textId="77777777" w:rsidR="00D62EDA" w:rsidRPr="00B9690E" w:rsidRDefault="00D62EDA" w:rsidP="00D62EDA">
      <w:pPr>
        <w:numPr>
          <w:ilvl w:val="0"/>
          <w:numId w:val="5"/>
        </w:numPr>
        <w:suppressAutoHyphens w:val="0"/>
        <w:ind w:left="0" w:right="50" w:firstLine="0"/>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En la determinación y aplicación de toda medida o sanción se deberán tener especialmente en cuenta los siguientes criterios:</w:t>
      </w:r>
    </w:p>
    <w:p w14:paraId="21CD9E54" w14:textId="77777777" w:rsidR="00D62EDA" w:rsidRPr="00B9690E" w:rsidRDefault="00D62EDA" w:rsidP="00D62EDA">
      <w:pPr>
        <w:numPr>
          <w:ilvl w:val="0"/>
          <w:numId w:val="7"/>
        </w:numPr>
        <w:suppressAutoHyphens w:val="0"/>
        <w:ind w:left="284" w:right="50" w:hanging="284"/>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Toda medida o sanción debe tener un carácter claramente formativo para los directamente involucrados y para la comunidad educativa en su conjunto.</w:t>
      </w:r>
    </w:p>
    <w:p w14:paraId="683FC040" w14:textId="77777777" w:rsidR="00D62EDA" w:rsidRPr="00B9690E" w:rsidRDefault="00D62EDA" w:rsidP="00D62EDA">
      <w:pPr>
        <w:numPr>
          <w:ilvl w:val="0"/>
          <w:numId w:val="7"/>
        </w:numPr>
        <w:suppressAutoHyphens w:val="0"/>
        <w:ind w:left="284" w:right="50" w:hanging="284"/>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La medida o sanción será impuesta conforme a la gravedad de la conducta, respetando la dignidad de los involucrados, y procurando la mayor protección y reparación del afectado y la formación y corrección del responsable.</w:t>
      </w:r>
    </w:p>
    <w:p w14:paraId="70BF38E1" w14:textId="66DD2D2C" w:rsidR="00D62EDA" w:rsidRPr="00B9690E" w:rsidRDefault="00D62EDA" w:rsidP="00D62EDA">
      <w:pPr>
        <w:numPr>
          <w:ilvl w:val="0"/>
          <w:numId w:val="7"/>
        </w:numPr>
        <w:suppressAutoHyphens w:val="0"/>
        <w:ind w:left="284" w:right="50" w:hanging="284"/>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Deberán tomarse en cuenta al momento de determinar la medida o sanción l</w:t>
      </w:r>
      <w:r w:rsidR="00E17CAC" w:rsidRPr="00B9690E">
        <w:rPr>
          <w:rFonts w:asciiTheme="minorHAnsi" w:hAnsiTheme="minorHAnsi" w:cstheme="minorHAnsi"/>
          <w:snapToGrid w:val="0"/>
          <w:lang w:val="es-ES_tradnl"/>
        </w:rPr>
        <w:t>o</w:t>
      </w:r>
      <w:r w:rsidRPr="00B9690E">
        <w:rPr>
          <w:rFonts w:asciiTheme="minorHAnsi" w:hAnsiTheme="minorHAnsi" w:cstheme="minorHAnsi"/>
          <w:snapToGrid w:val="0"/>
          <w:lang w:val="es-ES_tradnl"/>
        </w:rPr>
        <w:t>s siguientes</w:t>
      </w:r>
      <w:r w:rsidR="007143A4" w:rsidRPr="00B9690E">
        <w:rPr>
          <w:rFonts w:asciiTheme="minorHAnsi" w:hAnsiTheme="minorHAnsi" w:cstheme="minorHAnsi"/>
          <w:snapToGrid w:val="0"/>
          <w:lang w:val="es-ES_tradnl"/>
        </w:rPr>
        <w:t xml:space="preserve"> </w:t>
      </w:r>
      <w:r w:rsidR="00E17CAC" w:rsidRPr="00B9690E">
        <w:rPr>
          <w:rFonts w:asciiTheme="minorHAnsi" w:hAnsiTheme="minorHAnsi" w:cstheme="minorHAnsi"/>
          <w:snapToGrid w:val="0"/>
          <w:lang w:val="es-ES_tradnl"/>
        </w:rPr>
        <w:t>criterios</w:t>
      </w:r>
      <w:r w:rsidRPr="00B9690E">
        <w:rPr>
          <w:rFonts w:asciiTheme="minorHAnsi" w:hAnsiTheme="minorHAnsi" w:cstheme="minorHAnsi"/>
          <w:snapToGrid w:val="0"/>
          <w:lang w:val="es-ES_tradnl"/>
        </w:rPr>
        <w:t>:</w:t>
      </w:r>
    </w:p>
    <w:p w14:paraId="72F60393" w14:textId="77777777" w:rsidR="00D62EDA" w:rsidRPr="00B9690E" w:rsidRDefault="00D62EDA" w:rsidP="001852BA">
      <w:pPr>
        <w:pStyle w:val="Prrafodelista"/>
        <w:numPr>
          <w:ilvl w:val="0"/>
          <w:numId w:val="16"/>
        </w:numPr>
        <w:ind w:left="851" w:right="50" w:hanging="425"/>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La edad, etapa de desarrollo y madurez de las partes involucradas;</w:t>
      </w:r>
    </w:p>
    <w:p w14:paraId="62F417B6" w14:textId="77777777" w:rsidR="00D62EDA" w:rsidRPr="00B9690E" w:rsidRDefault="00D62EDA" w:rsidP="001852BA">
      <w:pPr>
        <w:pStyle w:val="Prrafodelista"/>
        <w:numPr>
          <w:ilvl w:val="0"/>
          <w:numId w:val="16"/>
        </w:numPr>
        <w:ind w:left="851" w:right="50" w:hanging="425"/>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La naturaleza, intensidad y extensión del daño causado;</w:t>
      </w:r>
    </w:p>
    <w:p w14:paraId="493E7DF4" w14:textId="65E8758F" w:rsidR="00D62EDA" w:rsidRPr="00B9690E" w:rsidRDefault="00D62EDA" w:rsidP="001852BA">
      <w:pPr>
        <w:pStyle w:val="Prrafodelista"/>
        <w:numPr>
          <w:ilvl w:val="0"/>
          <w:numId w:val="16"/>
        </w:numPr>
        <w:ind w:left="851" w:right="50" w:hanging="425"/>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La entidad de la agresión por factores tales como el grado de responsabilidad de los agresores o el carácter vejatorio o humillante de la conducta;</w:t>
      </w:r>
    </w:p>
    <w:p w14:paraId="7D72D580" w14:textId="77777777" w:rsidR="00D62EDA" w:rsidRPr="00B9690E" w:rsidRDefault="00D62EDA" w:rsidP="001852BA">
      <w:pPr>
        <w:pStyle w:val="Prrafodelista"/>
        <w:numPr>
          <w:ilvl w:val="0"/>
          <w:numId w:val="16"/>
        </w:numPr>
        <w:ind w:left="851" w:right="50" w:hanging="425"/>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Si el agredido es un docente o asistente de la educación;</w:t>
      </w:r>
    </w:p>
    <w:p w14:paraId="397583DD" w14:textId="77777777" w:rsidR="00D62EDA" w:rsidRPr="00B9690E" w:rsidRDefault="00D62EDA" w:rsidP="001852BA">
      <w:pPr>
        <w:pStyle w:val="Prrafodelista"/>
        <w:numPr>
          <w:ilvl w:val="0"/>
          <w:numId w:val="16"/>
        </w:numPr>
        <w:ind w:left="851" w:right="50" w:hanging="425"/>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La conducta anterior del responsable; y,</w:t>
      </w:r>
    </w:p>
    <w:p w14:paraId="02AB1EC3" w14:textId="213CFC8D" w:rsidR="00D62EDA" w:rsidRPr="00B9690E" w:rsidRDefault="00D62EDA" w:rsidP="001852BA">
      <w:pPr>
        <w:pStyle w:val="Prrafodelista"/>
        <w:numPr>
          <w:ilvl w:val="0"/>
          <w:numId w:val="16"/>
        </w:numPr>
        <w:ind w:left="851" w:right="50" w:hanging="425"/>
        <w:jc w:val="both"/>
        <w:rPr>
          <w:rFonts w:asciiTheme="minorHAnsi" w:hAnsiTheme="minorHAnsi" w:cstheme="minorHAnsi"/>
        </w:rPr>
      </w:pPr>
      <w:r w:rsidRPr="00B9690E">
        <w:rPr>
          <w:rFonts w:asciiTheme="minorHAnsi" w:hAnsiTheme="minorHAnsi" w:cstheme="minorHAnsi"/>
          <w:snapToGrid w:val="0"/>
        </w:rPr>
        <w:t xml:space="preserve">La concurrencia de una circunstancia </w:t>
      </w:r>
      <w:r w:rsidR="00E17CAC" w:rsidRPr="00B9690E">
        <w:rPr>
          <w:rFonts w:asciiTheme="minorHAnsi" w:hAnsiTheme="minorHAnsi" w:cstheme="minorHAnsi"/>
          <w:snapToGrid w:val="0"/>
        </w:rPr>
        <w:t xml:space="preserve">atenuante o </w:t>
      </w:r>
      <w:r w:rsidRPr="00B9690E">
        <w:rPr>
          <w:rFonts w:asciiTheme="minorHAnsi" w:hAnsiTheme="minorHAnsi" w:cstheme="minorHAnsi"/>
          <w:snapToGrid w:val="0"/>
        </w:rPr>
        <w:t>agravante</w:t>
      </w:r>
    </w:p>
    <w:p w14:paraId="4707B319" w14:textId="77777777" w:rsidR="42E77CE7" w:rsidRPr="00B9690E" w:rsidRDefault="42E77CE7" w:rsidP="42E77CE7">
      <w:pPr>
        <w:ind w:left="284" w:right="50"/>
        <w:jc w:val="both"/>
        <w:rPr>
          <w:rFonts w:asciiTheme="minorHAnsi" w:hAnsiTheme="minorHAnsi" w:cstheme="minorHAnsi"/>
        </w:rPr>
      </w:pPr>
    </w:p>
    <w:p w14:paraId="67A43379" w14:textId="27C912E8" w:rsidR="00E17CAC" w:rsidRPr="00B9690E" w:rsidRDefault="6B201A80" w:rsidP="42E77CE7">
      <w:pPr>
        <w:pStyle w:val="Prrafodelista"/>
        <w:numPr>
          <w:ilvl w:val="0"/>
          <w:numId w:val="5"/>
        </w:numPr>
        <w:ind w:left="0" w:right="50" w:firstLine="0"/>
        <w:jc w:val="both"/>
        <w:rPr>
          <w:rFonts w:asciiTheme="minorHAnsi" w:hAnsiTheme="minorHAnsi" w:cstheme="minorHAnsi"/>
        </w:rPr>
      </w:pPr>
      <w:r w:rsidRPr="00B9690E">
        <w:rPr>
          <w:rFonts w:asciiTheme="minorHAnsi" w:hAnsiTheme="minorHAnsi" w:cstheme="minorHAnsi"/>
          <w:lang w:val="es-CL" w:eastAsia="es-CL"/>
        </w:rPr>
        <w:t>Constituirá una circunstancia atenuante respecto de las faltas las siguientes:</w:t>
      </w:r>
    </w:p>
    <w:p w14:paraId="56514D73" w14:textId="2C63E2EC" w:rsidR="007143A4" w:rsidRPr="00B9690E" w:rsidRDefault="6B201A80" w:rsidP="001852BA">
      <w:pPr>
        <w:pStyle w:val="Prrafodelista"/>
        <w:numPr>
          <w:ilvl w:val="0"/>
          <w:numId w:val="43"/>
        </w:numPr>
        <w:ind w:left="851" w:right="50" w:hanging="446"/>
        <w:jc w:val="both"/>
        <w:rPr>
          <w:rFonts w:asciiTheme="minorHAnsi" w:hAnsiTheme="minorHAnsi" w:cstheme="minorHAnsi"/>
        </w:rPr>
      </w:pPr>
      <w:r w:rsidRPr="00B9690E">
        <w:rPr>
          <w:rFonts w:asciiTheme="minorHAnsi" w:hAnsiTheme="minorHAnsi" w:cstheme="minorHAnsi"/>
          <w:lang w:val="es"/>
        </w:rPr>
        <w:t>El reconocimiento espontáneo de la conducta incorrecta, así como la petición de excusas y la reparación del daño producido ya sea físico o moral.</w:t>
      </w:r>
    </w:p>
    <w:p w14:paraId="088C5720" w14:textId="33FAFEB6" w:rsidR="007143A4" w:rsidRPr="00B9690E" w:rsidRDefault="6B201A80" w:rsidP="001852BA">
      <w:pPr>
        <w:numPr>
          <w:ilvl w:val="0"/>
          <w:numId w:val="43"/>
        </w:numPr>
        <w:ind w:left="851" w:hanging="446"/>
        <w:rPr>
          <w:rFonts w:asciiTheme="minorHAnsi" w:hAnsiTheme="minorHAnsi" w:cstheme="minorHAnsi"/>
          <w:snapToGrid w:val="0"/>
          <w:lang w:val="es-ES_tradnl"/>
        </w:rPr>
      </w:pPr>
      <w:r w:rsidRPr="00B9690E">
        <w:rPr>
          <w:rFonts w:asciiTheme="minorHAnsi" w:hAnsiTheme="minorHAnsi" w:cstheme="minorHAnsi"/>
        </w:rPr>
        <w:t>El carácter ocasional de la conducta, vale decir, una conducta anterior intachable.</w:t>
      </w:r>
    </w:p>
    <w:p w14:paraId="372A59DD" w14:textId="2C34BE91" w:rsidR="007143A4" w:rsidRPr="00B9690E" w:rsidRDefault="6B201A80" w:rsidP="001852BA">
      <w:pPr>
        <w:numPr>
          <w:ilvl w:val="0"/>
          <w:numId w:val="43"/>
        </w:numPr>
        <w:ind w:left="851" w:hanging="446"/>
        <w:rPr>
          <w:rFonts w:asciiTheme="minorHAnsi" w:hAnsiTheme="minorHAnsi" w:cstheme="minorHAnsi"/>
          <w:snapToGrid w:val="0"/>
          <w:lang w:val="es-ES_tradnl"/>
        </w:rPr>
      </w:pPr>
      <w:r w:rsidRPr="00B9690E">
        <w:rPr>
          <w:rFonts w:asciiTheme="minorHAnsi" w:hAnsiTheme="minorHAnsi" w:cstheme="minorHAnsi"/>
          <w:lang w:val="es"/>
        </w:rPr>
        <w:t xml:space="preserve">La ausencia de intencionalidad: cuando se comprueba que la acción tiene un carácter de accidente, vale decir un suceso o consecuencia imprevista. </w:t>
      </w:r>
    </w:p>
    <w:p w14:paraId="7CF9E2E5" w14:textId="60FC3094" w:rsidR="007143A4" w:rsidRPr="00B9690E" w:rsidRDefault="6B201A80" w:rsidP="001852BA">
      <w:pPr>
        <w:numPr>
          <w:ilvl w:val="0"/>
          <w:numId w:val="43"/>
        </w:numPr>
        <w:ind w:left="851" w:hanging="446"/>
        <w:rPr>
          <w:rFonts w:asciiTheme="minorHAnsi" w:hAnsiTheme="minorHAnsi" w:cstheme="minorHAnsi"/>
          <w:snapToGrid w:val="0"/>
          <w:lang w:val="es-ES_tradnl"/>
        </w:rPr>
      </w:pPr>
      <w:r w:rsidRPr="00B9690E">
        <w:rPr>
          <w:rFonts w:asciiTheme="minorHAnsi" w:hAnsiTheme="minorHAnsi" w:cstheme="minorHAnsi"/>
          <w:lang w:val="es"/>
        </w:rPr>
        <w:t xml:space="preserve">Cuando se detecta una condicionante psicosocial que afecta la conducta del estudiante. </w:t>
      </w:r>
    </w:p>
    <w:p w14:paraId="76D16E3E" w14:textId="769A07F9" w:rsidR="007143A4" w:rsidRPr="00B9690E" w:rsidRDefault="6B201A80" w:rsidP="001852BA">
      <w:pPr>
        <w:numPr>
          <w:ilvl w:val="0"/>
          <w:numId w:val="43"/>
        </w:numPr>
        <w:ind w:left="851" w:hanging="446"/>
        <w:rPr>
          <w:rFonts w:asciiTheme="minorHAnsi" w:hAnsiTheme="minorHAnsi" w:cstheme="minorHAnsi"/>
          <w:snapToGrid w:val="0"/>
          <w:lang w:val="es-ES_tradnl"/>
        </w:rPr>
      </w:pPr>
      <w:r w:rsidRPr="00B9690E">
        <w:rPr>
          <w:rFonts w:asciiTheme="minorHAnsi" w:hAnsiTheme="minorHAnsi" w:cstheme="minorHAnsi"/>
          <w:lang w:val="es"/>
        </w:rPr>
        <w:t>Mantener durante la investigación una actitud colaborativa y veraz acompañando todos los antecedentes y medios de prueba que tenga en su poder con el objeto de lograr el esclarecimiento de los hechos.</w:t>
      </w:r>
    </w:p>
    <w:p w14:paraId="6A13CA58" w14:textId="77777777" w:rsidR="00D62EDA" w:rsidRPr="00B9690E" w:rsidRDefault="42E77CE7" w:rsidP="42E77CE7">
      <w:pPr>
        <w:numPr>
          <w:ilvl w:val="0"/>
          <w:numId w:val="5"/>
        </w:numPr>
        <w:suppressAutoHyphens w:val="0"/>
        <w:autoSpaceDE w:val="0"/>
        <w:autoSpaceDN w:val="0"/>
        <w:adjustRightInd w:val="0"/>
        <w:ind w:left="0" w:right="50" w:firstLine="0"/>
        <w:jc w:val="both"/>
        <w:rPr>
          <w:rFonts w:asciiTheme="minorHAnsi" w:hAnsiTheme="minorHAnsi" w:cstheme="minorHAnsi"/>
          <w:lang w:val="es-CL" w:eastAsia="es-CL"/>
        </w:rPr>
      </w:pPr>
      <w:bookmarkStart w:id="1" w:name="_Hlk503257443"/>
      <w:r w:rsidRPr="00B9690E">
        <w:rPr>
          <w:rFonts w:asciiTheme="minorHAnsi" w:hAnsiTheme="minorHAnsi" w:cstheme="minorHAnsi"/>
          <w:lang w:val="es-CL" w:eastAsia="es-CL"/>
        </w:rPr>
        <w:t>Constituirá una circunstancia agravante respecto de las faltas el hecho de que éstas se cometan:</w:t>
      </w:r>
      <w:bookmarkEnd w:id="1"/>
    </w:p>
    <w:p w14:paraId="144693F9" w14:textId="77777777" w:rsidR="00D62EDA" w:rsidRPr="00B9690E" w:rsidRDefault="00D62EDA" w:rsidP="001852BA">
      <w:pPr>
        <w:pStyle w:val="Prrafodelista"/>
        <w:numPr>
          <w:ilvl w:val="0"/>
          <w:numId w:val="38"/>
        </w:numPr>
        <w:autoSpaceDE w:val="0"/>
        <w:autoSpaceDN w:val="0"/>
        <w:adjustRightInd w:val="0"/>
        <w:ind w:left="851" w:right="50" w:hanging="425"/>
        <w:jc w:val="both"/>
        <w:rPr>
          <w:rFonts w:asciiTheme="minorHAnsi" w:hAnsiTheme="minorHAnsi" w:cstheme="minorHAnsi"/>
          <w:lang w:val="es-CL" w:eastAsia="es-CL"/>
        </w:rPr>
      </w:pPr>
      <w:r w:rsidRPr="00B9690E">
        <w:rPr>
          <w:rFonts w:asciiTheme="minorHAnsi" w:hAnsiTheme="minorHAnsi" w:cstheme="minorHAnsi"/>
          <w:lang w:val="es-CL" w:eastAsia="es-CL"/>
        </w:rPr>
        <w:t>En contra de una persona determinada en forma reiterada;</w:t>
      </w:r>
    </w:p>
    <w:p w14:paraId="72A7708D" w14:textId="77777777" w:rsidR="00D62EDA" w:rsidRPr="00B9690E" w:rsidRDefault="00D62EDA" w:rsidP="001852BA">
      <w:pPr>
        <w:pStyle w:val="Prrafodelista"/>
        <w:numPr>
          <w:ilvl w:val="0"/>
          <w:numId w:val="38"/>
        </w:numPr>
        <w:autoSpaceDE w:val="0"/>
        <w:autoSpaceDN w:val="0"/>
        <w:adjustRightInd w:val="0"/>
        <w:ind w:left="851" w:right="50" w:hanging="425"/>
        <w:jc w:val="both"/>
        <w:rPr>
          <w:rFonts w:asciiTheme="minorHAnsi" w:hAnsiTheme="minorHAnsi" w:cstheme="minorHAnsi"/>
          <w:lang w:val="es-CL" w:eastAsia="es-CL"/>
        </w:rPr>
      </w:pPr>
      <w:r w:rsidRPr="00B9690E">
        <w:rPr>
          <w:rFonts w:asciiTheme="minorHAnsi" w:hAnsiTheme="minorHAnsi" w:cstheme="minorHAnsi"/>
          <w:lang w:val="es-CL" w:eastAsia="es-CL"/>
        </w:rPr>
        <w:t>Bajo amenaza;</w:t>
      </w:r>
    </w:p>
    <w:p w14:paraId="1C95BACD" w14:textId="77777777" w:rsidR="00D62EDA" w:rsidRPr="00B9690E" w:rsidRDefault="00D62EDA" w:rsidP="001852BA">
      <w:pPr>
        <w:pStyle w:val="Prrafodelista"/>
        <w:numPr>
          <w:ilvl w:val="0"/>
          <w:numId w:val="38"/>
        </w:numPr>
        <w:autoSpaceDE w:val="0"/>
        <w:autoSpaceDN w:val="0"/>
        <w:adjustRightInd w:val="0"/>
        <w:ind w:left="851" w:right="50" w:hanging="425"/>
        <w:jc w:val="both"/>
        <w:rPr>
          <w:rFonts w:asciiTheme="minorHAnsi" w:hAnsiTheme="minorHAnsi" w:cstheme="minorHAnsi"/>
          <w:lang w:val="es-CL" w:eastAsia="es-CL"/>
        </w:rPr>
      </w:pPr>
      <w:r w:rsidRPr="00B9690E">
        <w:rPr>
          <w:rFonts w:asciiTheme="minorHAnsi" w:hAnsiTheme="minorHAnsi" w:cstheme="minorHAnsi"/>
          <w:lang w:val="es-CL" w:eastAsia="es-CL"/>
        </w:rPr>
        <w:t>Actuando en grupo;</w:t>
      </w:r>
    </w:p>
    <w:p w14:paraId="372BFB67" w14:textId="77777777" w:rsidR="00D62EDA" w:rsidRPr="00B9690E" w:rsidRDefault="00D62EDA" w:rsidP="001852BA">
      <w:pPr>
        <w:pStyle w:val="Prrafodelista"/>
        <w:numPr>
          <w:ilvl w:val="0"/>
          <w:numId w:val="38"/>
        </w:numPr>
        <w:autoSpaceDE w:val="0"/>
        <w:autoSpaceDN w:val="0"/>
        <w:adjustRightInd w:val="0"/>
        <w:ind w:left="851" w:right="50" w:hanging="425"/>
        <w:jc w:val="both"/>
        <w:rPr>
          <w:rFonts w:asciiTheme="minorHAnsi" w:hAnsiTheme="minorHAnsi" w:cstheme="minorHAnsi"/>
          <w:lang w:val="es-CL" w:eastAsia="es-CL"/>
        </w:rPr>
      </w:pPr>
      <w:r w:rsidRPr="00B9690E">
        <w:rPr>
          <w:rFonts w:asciiTheme="minorHAnsi" w:hAnsiTheme="minorHAnsi" w:cstheme="minorHAnsi"/>
          <w:lang w:val="es-CL" w:eastAsia="es-CL"/>
        </w:rPr>
        <w:t>En lugares solitarios o sin supervisión ni vigilancia;</w:t>
      </w:r>
    </w:p>
    <w:p w14:paraId="2D586959" w14:textId="77777777" w:rsidR="00D62EDA" w:rsidRPr="00B9690E" w:rsidRDefault="00D62EDA" w:rsidP="001852BA">
      <w:pPr>
        <w:pStyle w:val="Prrafodelista"/>
        <w:numPr>
          <w:ilvl w:val="0"/>
          <w:numId w:val="38"/>
        </w:numPr>
        <w:autoSpaceDE w:val="0"/>
        <w:autoSpaceDN w:val="0"/>
        <w:adjustRightInd w:val="0"/>
        <w:ind w:left="851" w:right="50" w:hanging="425"/>
        <w:jc w:val="both"/>
        <w:rPr>
          <w:rFonts w:asciiTheme="minorHAnsi" w:hAnsiTheme="minorHAnsi" w:cstheme="minorHAnsi"/>
          <w:lang w:val="es-CL" w:eastAsia="es-CL"/>
        </w:rPr>
      </w:pPr>
      <w:r w:rsidRPr="00B9690E">
        <w:rPr>
          <w:rFonts w:asciiTheme="minorHAnsi" w:hAnsiTheme="minorHAnsi" w:cstheme="minorHAnsi"/>
          <w:lang w:val="es-CL" w:eastAsia="es-CL"/>
        </w:rPr>
        <w:lastRenderedPageBreak/>
        <w:t>Abusando de una posición o condición superior, ya sea física, moral o de otra índole;</w:t>
      </w:r>
    </w:p>
    <w:p w14:paraId="33CE4763" w14:textId="77777777" w:rsidR="00D62EDA" w:rsidRPr="00B9690E" w:rsidRDefault="00D62EDA" w:rsidP="001852BA">
      <w:pPr>
        <w:pStyle w:val="Prrafodelista"/>
        <w:numPr>
          <w:ilvl w:val="0"/>
          <w:numId w:val="38"/>
        </w:numPr>
        <w:autoSpaceDE w:val="0"/>
        <w:autoSpaceDN w:val="0"/>
        <w:adjustRightInd w:val="0"/>
        <w:ind w:left="851" w:right="50" w:hanging="425"/>
        <w:jc w:val="both"/>
        <w:rPr>
          <w:rFonts w:asciiTheme="minorHAnsi" w:hAnsiTheme="minorHAnsi" w:cstheme="minorHAnsi"/>
          <w:lang w:val="es-CL" w:eastAsia="es-CL"/>
        </w:rPr>
      </w:pPr>
      <w:r w:rsidRPr="00B9690E">
        <w:rPr>
          <w:rFonts w:asciiTheme="minorHAnsi" w:hAnsiTheme="minorHAnsi" w:cstheme="minorHAnsi"/>
          <w:lang w:val="es-CL" w:eastAsia="es-CL"/>
        </w:rPr>
        <w:t>Aprovechándose de la discapacidad, debilidad o indefensión del afectado; y,</w:t>
      </w:r>
    </w:p>
    <w:p w14:paraId="0B956275" w14:textId="77777777" w:rsidR="00D62EDA" w:rsidRPr="00B9690E" w:rsidRDefault="00D62EDA" w:rsidP="001852BA">
      <w:pPr>
        <w:pStyle w:val="Prrafodelista"/>
        <w:numPr>
          <w:ilvl w:val="0"/>
          <w:numId w:val="38"/>
        </w:numPr>
        <w:autoSpaceDE w:val="0"/>
        <w:autoSpaceDN w:val="0"/>
        <w:adjustRightInd w:val="0"/>
        <w:ind w:left="851" w:right="50" w:hanging="425"/>
        <w:jc w:val="both"/>
        <w:rPr>
          <w:rFonts w:asciiTheme="minorHAnsi" w:hAnsiTheme="minorHAnsi" w:cstheme="minorHAnsi"/>
          <w:lang w:val="es-CL" w:eastAsia="es-CL"/>
        </w:rPr>
      </w:pPr>
      <w:r w:rsidRPr="00B9690E">
        <w:rPr>
          <w:rFonts w:asciiTheme="minorHAnsi" w:hAnsiTheme="minorHAnsi" w:cstheme="minorHAnsi"/>
          <w:lang w:val="es-CL" w:eastAsia="es-CL"/>
        </w:rPr>
        <w:t>Amparándose en el anonimato o en una identidad falsa.</w:t>
      </w:r>
    </w:p>
    <w:p w14:paraId="42D8DF07" w14:textId="77777777" w:rsidR="001852BA" w:rsidRPr="00B9690E" w:rsidRDefault="42E77CE7" w:rsidP="42E77CE7">
      <w:pPr>
        <w:pStyle w:val="Sangra2detindependiente"/>
        <w:numPr>
          <w:ilvl w:val="0"/>
          <w:numId w:val="5"/>
        </w:numPr>
        <w:suppressAutoHyphens w:val="0"/>
        <w:spacing w:after="0" w:line="240" w:lineRule="auto"/>
        <w:ind w:left="0" w:right="51" w:firstLine="0"/>
        <w:jc w:val="both"/>
        <w:rPr>
          <w:rFonts w:asciiTheme="minorHAnsi" w:hAnsiTheme="minorHAnsi" w:cstheme="minorHAnsi"/>
        </w:rPr>
      </w:pPr>
      <w:r w:rsidRPr="00B9690E">
        <w:rPr>
          <w:rFonts w:asciiTheme="minorHAnsi" w:hAnsiTheme="minorHAnsi" w:cstheme="minorHAnsi"/>
        </w:rPr>
        <w:t>Las medidas pedagógicas que se adopten podrán ser de carácter formativa o repara</w:t>
      </w:r>
      <w:r w:rsidR="001852BA" w:rsidRPr="00B9690E">
        <w:rPr>
          <w:rFonts w:asciiTheme="minorHAnsi" w:hAnsiTheme="minorHAnsi" w:cstheme="minorHAnsi"/>
        </w:rPr>
        <w:t>toria.</w:t>
      </w:r>
    </w:p>
    <w:p w14:paraId="6339FE0B" w14:textId="12583C79" w:rsidR="001852BA" w:rsidRPr="00B9690E" w:rsidRDefault="001852BA" w:rsidP="001852BA">
      <w:pPr>
        <w:pStyle w:val="Sangra2detindependiente"/>
        <w:numPr>
          <w:ilvl w:val="1"/>
          <w:numId w:val="38"/>
        </w:numPr>
        <w:suppressAutoHyphens w:val="0"/>
        <w:spacing w:after="0" w:line="240" w:lineRule="auto"/>
        <w:ind w:left="426" w:right="51" w:hanging="426"/>
        <w:jc w:val="both"/>
        <w:rPr>
          <w:rFonts w:asciiTheme="minorHAnsi" w:hAnsiTheme="minorHAnsi" w:cstheme="minorHAnsi"/>
          <w:bCs/>
        </w:rPr>
      </w:pPr>
      <w:r w:rsidRPr="00B9690E">
        <w:rPr>
          <w:rFonts w:asciiTheme="minorHAnsi" w:hAnsiTheme="minorHAnsi" w:cstheme="minorHAnsi"/>
          <w:bCs/>
        </w:rPr>
        <w:t>Las medidas pedagógicas formativas son aquellas que permiten al estudiante aprender reflexivamente que la conducta realizada altera la buena convivencia, a responsabilizarse de las consecuencias de ella y se manifiesta en</w:t>
      </w:r>
      <w:r w:rsidRPr="00B9690E">
        <w:rPr>
          <w:rFonts w:asciiTheme="minorHAnsi" w:hAnsiTheme="minorHAnsi" w:cstheme="minorHAnsi"/>
          <w:lang w:val="es-CL" w:eastAsia="es-CL"/>
        </w:rPr>
        <w:t xml:space="preserve"> cambios de su conducta</w:t>
      </w:r>
      <w:r w:rsidRPr="00B9690E">
        <w:rPr>
          <w:rFonts w:asciiTheme="minorHAnsi" w:hAnsiTheme="minorHAnsi" w:cstheme="minorHAnsi"/>
          <w:bCs/>
        </w:rPr>
        <w:t>. Son medidas pedagógicas formativas:</w:t>
      </w:r>
    </w:p>
    <w:p w14:paraId="42D3DAAA" w14:textId="77777777" w:rsidR="001852BA" w:rsidRPr="00B9690E" w:rsidRDefault="001852BA" w:rsidP="003A4E1B">
      <w:pPr>
        <w:pStyle w:val="Sangra2detindependiente"/>
        <w:numPr>
          <w:ilvl w:val="0"/>
          <w:numId w:val="44"/>
        </w:numPr>
        <w:suppressAutoHyphens w:val="0"/>
        <w:spacing w:after="0" w:line="240" w:lineRule="auto"/>
        <w:ind w:left="851" w:right="51" w:hanging="425"/>
        <w:jc w:val="both"/>
        <w:rPr>
          <w:rFonts w:asciiTheme="minorHAnsi" w:hAnsiTheme="minorHAnsi" w:cstheme="minorHAnsi"/>
          <w:bCs/>
        </w:rPr>
      </w:pPr>
      <w:r w:rsidRPr="00B9690E">
        <w:rPr>
          <w:rFonts w:asciiTheme="minorHAnsi" w:hAnsiTheme="minorHAnsi" w:cstheme="minorHAnsi"/>
          <w:snapToGrid w:val="0"/>
          <w:lang w:val="es-ES_tradnl"/>
        </w:rPr>
        <w:t>Dialogar con el estudiante y hacerle ver lo inadecuado de su acción.  Este diálogo es fundamental y lo debe ejecutar el /la docente o asistente de la educación que presencia o se le informa la acción.  Esta medida siempre debe estar presente al momento en que se detecte una falta.</w:t>
      </w:r>
    </w:p>
    <w:p w14:paraId="304ADD81" w14:textId="56B9AC81" w:rsidR="001852BA" w:rsidRPr="00B9690E" w:rsidRDefault="001852BA" w:rsidP="003A4E1B">
      <w:pPr>
        <w:pStyle w:val="Prrafodelista"/>
        <w:numPr>
          <w:ilvl w:val="0"/>
          <w:numId w:val="44"/>
        </w:numPr>
        <w:suppressAutoHyphens w:val="0"/>
        <w:ind w:left="851" w:hanging="425"/>
        <w:jc w:val="both"/>
        <w:rPr>
          <w:rFonts w:asciiTheme="minorHAnsi" w:hAnsiTheme="minorHAnsi" w:cstheme="minorHAnsi"/>
          <w:lang w:val="es-CL" w:eastAsia="es-CL"/>
        </w:rPr>
      </w:pPr>
      <w:r w:rsidRPr="00B9690E">
        <w:rPr>
          <w:rFonts w:asciiTheme="minorHAnsi" w:hAnsiTheme="minorHAnsi" w:cstheme="minorHAnsi"/>
          <w:lang w:val="es-CL" w:eastAsia="es-CL"/>
        </w:rPr>
        <w:t>Presentación formal de disculpas a la o las personas afectadas, públicas o privadas según sea el caso.</w:t>
      </w:r>
    </w:p>
    <w:p w14:paraId="4C3BCCFD" w14:textId="74132AD9" w:rsidR="001852BA" w:rsidRPr="00B9690E" w:rsidRDefault="001852BA" w:rsidP="004407E5">
      <w:pPr>
        <w:pStyle w:val="Sangra2detindependiente"/>
        <w:numPr>
          <w:ilvl w:val="1"/>
          <w:numId w:val="38"/>
        </w:numPr>
        <w:suppressAutoHyphens w:val="0"/>
        <w:spacing w:after="0" w:line="240" w:lineRule="auto"/>
        <w:ind w:left="426" w:right="51" w:hanging="426"/>
        <w:jc w:val="both"/>
        <w:rPr>
          <w:rFonts w:asciiTheme="minorHAnsi" w:hAnsiTheme="minorHAnsi" w:cstheme="minorHAnsi"/>
          <w:lang w:val="es-CL" w:eastAsia="es-CL"/>
        </w:rPr>
      </w:pPr>
      <w:r w:rsidRPr="00B9690E">
        <w:rPr>
          <w:rFonts w:asciiTheme="minorHAnsi" w:hAnsiTheme="minorHAnsi" w:cstheme="minorHAnsi"/>
          <w:bCs/>
        </w:rPr>
        <w:t xml:space="preserve">Las medidas pedagógicas reparatorias </w:t>
      </w:r>
      <w:r w:rsidRPr="00B9690E">
        <w:rPr>
          <w:rFonts w:asciiTheme="minorHAnsi" w:hAnsiTheme="minorHAnsi" w:cstheme="minorHAnsi"/>
          <w:lang w:val="es-CL" w:eastAsia="es-CL"/>
        </w:rPr>
        <w:t xml:space="preserve">son acciones concretas que permiten al o los estudiantes resarcir el daño causado a la comunidad por las faltas a la convivencia y a las relaciones de confianza entre las personas, del tipo señalado en </w:t>
      </w:r>
      <w:r w:rsidR="00CC7349" w:rsidRPr="00B9690E">
        <w:rPr>
          <w:rFonts w:asciiTheme="minorHAnsi" w:hAnsiTheme="minorHAnsi" w:cstheme="minorHAnsi"/>
          <w:lang w:val="es-CL" w:eastAsia="es-CL"/>
        </w:rPr>
        <w:t>los numerales 3)</w:t>
      </w:r>
      <w:r w:rsidRPr="00B9690E">
        <w:rPr>
          <w:rFonts w:asciiTheme="minorHAnsi" w:hAnsiTheme="minorHAnsi" w:cstheme="minorHAnsi"/>
          <w:lang w:val="es-CL" w:eastAsia="es-CL"/>
        </w:rPr>
        <w:t xml:space="preserve"> y 4</w:t>
      </w:r>
      <w:r w:rsidR="00CC7349" w:rsidRPr="00B9690E">
        <w:rPr>
          <w:rFonts w:asciiTheme="minorHAnsi" w:hAnsiTheme="minorHAnsi" w:cstheme="minorHAnsi"/>
          <w:lang w:val="es-CL" w:eastAsia="es-CL"/>
        </w:rPr>
        <w:t>)</w:t>
      </w:r>
      <w:r w:rsidRPr="00B9690E">
        <w:rPr>
          <w:rFonts w:asciiTheme="minorHAnsi" w:hAnsiTheme="minorHAnsi" w:cstheme="minorHAnsi"/>
          <w:lang w:val="es-CL" w:eastAsia="es-CL"/>
        </w:rPr>
        <w:t xml:space="preserve"> del </w:t>
      </w:r>
      <w:r w:rsidR="00CC7349" w:rsidRPr="00B9690E">
        <w:rPr>
          <w:rFonts w:asciiTheme="minorHAnsi" w:hAnsiTheme="minorHAnsi" w:cstheme="minorHAnsi"/>
          <w:lang w:val="es-CL" w:eastAsia="es-CL"/>
        </w:rPr>
        <w:t>artículo</w:t>
      </w:r>
      <w:r w:rsidRPr="00B9690E">
        <w:rPr>
          <w:rFonts w:asciiTheme="minorHAnsi" w:hAnsiTheme="minorHAnsi" w:cstheme="minorHAnsi"/>
          <w:lang w:val="es-CL" w:eastAsia="es-CL"/>
        </w:rPr>
        <w:t xml:space="preserve"> 21°.</w:t>
      </w:r>
      <w:r w:rsidR="00CC7349" w:rsidRPr="00B9690E">
        <w:rPr>
          <w:rFonts w:asciiTheme="minorHAnsi" w:hAnsiTheme="minorHAnsi" w:cstheme="minorHAnsi"/>
          <w:lang w:val="es-CL" w:eastAsia="es-CL"/>
        </w:rPr>
        <w:t xml:space="preserve"> Estas </w:t>
      </w:r>
      <w:r w:rsidRPr="00B9690E">
        <w:rPr>
          <w:rFonts w:asciiTheme="minorHAnsi" w:hAnsiTheme="minorHAnsi" w:cstheme="minorHAnsi"/>
          <w:lang w:val="es-CL" w:eastAsia="es-CL"/>
        </w:rPr>
        <w:t xml:space="preserve">medidas deben ser acordadas y aceptadas por los involucrados con la mediación del docente que presencia o se le informe la falta, debiendo quedar estipulado en el registro del libro de clases el compromiso asumido, la acción reparatoria y plazo en que se verificará su cumplimiento. Tales medidas podrán ser: </w:t>
      </w:r>
    </w:p>
    <w:p w14:paraId="2D33EC1D" w14:textId="77777777" w:rsidR="001852BA" w:rsidRPr="00B9690E" w:rsidRDefault="001852BA" w:rsidP="001852BA">
      <w:pPr>
        <w:pStyle w:val="Prrafodelista"/>
        <w:numPr>
          <w:ilvl w:val="0"/>
          <w:numId w:val="40"/>
        </w:numPr>
        <w:suppressAutoHyphens w:val="0"/>
        <w:jc w:val="both"/>
        <w:rPr>
          <w:rFonts w:asciiTheme="minorHAnsi" w:hAnsiTheme="minorHAnsi" w:cstheme="minorHAnsi"/>
          <w:lang w:val="es-CL" w:eastAsia="es-CL"/>
        </w:rPr>
      </w:pPr>
      <w:r w:rsidRPr="00B9690E">
        <w:rPr>
          <w:rFonts w:asciiTheme="minorHAnsi" w:hAnsiTheme="minorHAnsi" w:cstheme="minorHAnsi"/>
          <w:lang w:val="es-CL" w:eastAsia="es-CL"/>
        </w:rPr>
        <w:t>Realización de acciones de apoyo o acompañamiento académico como ayudar con tareas, enseñar materias específicas, ayudar a ponerse al día en contenidos de clases, presentaciones a otros cursos, intervenciones académicas o artísticas;</w:t>
      </w:r>
    </w:p>
    <w:p w14:paraId="3BF5E515" w14:textId="6F6E5B2C" w:rsidR="001852BA" w:rsidRPr="00B9690E" w:rsidRDefault="001852BA" w:rsidP="001852BA">
      <w:pPr>
        <w:pStyle w:val="Prrafodelista"/>
        <w:numPr>
          <w:ilvl w:val="0"/>
          <w:numId w:val="40"/>
        </w:numPr>
        <w:suppressAutoHyphens w:val="0"/>
        <w:jc w:val="both"/>
        <w:rPr>
          <w:rFonts w:asciiTheme="minorHAnsi" w:hAnsiTheme="minorHAnsi" w:cstheme="minorHAnsi"/>
          <w:lang w:val="es-CL" w:eastAsia="es-CL"/>
        </w:rPr>
      </w:pPr>
      <w:r w:rsidRPr="00B9690E">
        <w:rPr>
          <w:rFonts w:asciiTheme="minorHAnsi" w:hAnsiTheme="minorHAnsi" w:cstheme="minorHAnsi"/>
          <w:lang w:val="es-CL" w:eastAsia="es-CL"/>
        </w:rPr>
        <w:t xml:space="preserve">Realización de acciones de apoyo o acompañamiento social a la comunidad como integrar personas nuevas a grupos de estudio, </w:t>
      </w:r>
      <w:r w:rsidR="00CC7349" w:rsidRPr="00B9690E">
        <w:rPr>
          <w:rFonts w:asciiTheme="minorHAnsi" w:hAnsiTheme="minorHAnsi" w:cstheme="minorHAnsi"/>
          <w:lang w:val="es-CL" w:eastAsia="es-CL"/>
        </w:rPr>
        <w:t>invitación a</w:t>
      </w:r>
      <w:r w:rsidRPr="00B9690E">
        <w:rPr>
          <w:rFonts w:asciiTheme="minorHAnsi" w:hAnsiTheme="minorHAnsi" w:cstheme="minorHAnsi"/>
          <w:lang w:val="es-CL" w:eastAsia="es-CL"/>
        </w:rPr>
        <w:t xml:space="preserve"> participar de grupos de amigos, enseñar habilidades sociales, ayudar a expresarse asertivamente, organizar o participar en campañas solidarias o cuidado del medio ambiente, confección de paneles informativos;</w:t>
      </w:r>
    </w:p>
    <w:p w14:paraId="63623A95" w14:textId="77777777" w:rsidR="001852BA" w:rsidRPr="00B9690E" w:rsidRDefault="001852BA" w:rsidP="001852BA">
      <w:pPr>
        <w:pStyle w:val="Prrafodelista"/>
        <w:numPr>
          <w:ilvl w:val="0"/>
          <w:numId w:val="40"/>
        </w:numPr>
        <w:suppressAutoHyphens w:val="0"/>
        <w:jc w:val="both"/>
        <w:rPr>
          <w:rFonts w:asciiTheme="minorHAnsi" w:hAnsiTheme="minorHAnsi" w:cstheme="minorHAnsi"/>
          <w:lang w:val="es-CL" w:eastAsia="es-CL"/>
        </w:rPr>
      </w:pPr>
      <w:r w:rsidRPr="00B9690E">
        <w:rPr>
          <w:rFonts w:asciiTheme="minorHAnsi" w:hAnsiTheme="minorHAnsi" w:cstheme="minorHAnsi"/>
          <w:lang w:val="es-CL" w:eastAsia="es-CL"/>
        </w:rPr>
        <w:t>Realización de acciones de apoyo o acompañamiento recreativo como organizar o enseñar juegos, cuenta cuentos, representaciones; y,</w:t>
      </w:r>
    </w:p>
    <w:p w14:paraId="731FA3A6" w14:textId="4E64203C" w:rsidR="00A02D75" w:rsidRPr="00B9690E" w:rsidRDefault="1519679C" w:rsidP="1519679C">
      <w:pPr>
        <w:pStyle w:val="Prrafodelista"/>
        <w:numPr>
          <w:ilvl w:val="0"/>
          <w:numId w:val="40"/>
        </w:numPr>
        <w:suppressAutoHyphens w:val="0"/>
        <w:jc w:val="both"/>
        <w:rPr>
          <w:rFonts w:asciiTheme="minorHAnsi" w:hAnsiTheme="minorHAnsi" w:cstheme="minorBidi"/>
          <w:lang w:val="es-CL" w:eastAsia="es-CL"/>
        </w:rPr>
      </w:pPr>
      <w:r w:rsidRPr="00B9690E">
        <w:rPr>
          <w:rFonts w:asciiTheme="minorHAnsi" w:hAnsiTheme="minorHAnsi" w:cstheme="minorBidi"/>
          <w:lang w:val="es-CL" w:eastAsia="es-CL"/>
        </w:rPr>
        <w:t>Proposición de Plan Reparatorio: El responsable de la falta, con conocimiento de su apoderado, elaborará un plan de reparación, el cual debe contener acciones que contribuyan a reparar la falta, programadas y ejecutadas en un lapso predeterminado. Este plan debe ser validado por la Dirección Académica y por el o los afectados antes de ser ejecutado.</w:t>
      </w:r>
    </w:p>
    <w:p w14:paraId="6613C6FA" w14:textId="57F5838C" w:rsidR="1519679C" w:rsidRPr="00B9690E" w:rsidRDefault="1519679C" w:rsidP="1519679C">
      <w:pPr>
        <w:pStyle w:val="Prrafodelista"/>
        <w:numPr>
          <w:ilvl w:val="0"/>
          <w:numId w:val="40"/>
        </w:numPr>
        <w:jc w:val="both"/>
        <w:rPr>
          <w:lang w:val="es-CL" w:eastAsia="es-CL"/>
        </w:rPr>
      </w:pPr>
      <w:r w:rsidRPr="00B9690E">
        <w:rPr>
          <w:rFonts w:asciiTheme="minorHAnsi" w:hAnsiTheme="minorHAnsi" w:cstheme="minorBidi"/>
          <w:lang w:val="es-CL" w:eastAsia="es-CL"/>
        </w:rPr>
        <w:t xml:space="preserve">En caso de que el daño sea a un bien material o pertenencia de algún integrante de la Comunidad, este deberá ser repuesto en forma íntegra.  </w:t>
      </w:r>
    </w:p>
    <w:p w14:paraId="7CEECC89" w14:textId="758AABCD" w:rsidR="00D62EDA" w:rsidRPr="00B9690E" w:rsidRDefault="00D62EDA" w:rsidP="42E77CE7">
      <w:pPr>
        <w:numPr>
          <w:ilvl w:val="0"/>
          <w:numId w:val="5"/>
        </w:numPr>
        <w:suppressAutoHyphens w:val="0"/>
        <w:ind w:left="0" w:right="50" w:firstLine="0"/>
        <w:jc w:val="both"/>
        <w:rPr>
          <w:rFonts w:asciiTheme="minorHAnsi" w:hAnsiTheme="minorHAnsi" w:cstheme="minorHAnsi"/>
          <w:snapToGrid w:val="0"/>
          <w:lang w:val="es-ES_tradnl"/>
        </w:rPr>
      </w:pPr>
      <w:bookmarkStart w:id="2" w:name="_GoBack"/>
      <w:bookmarkEnd w:id="2"/>
      <w:r w:rsidRPr="00B9690E">
        <w:rPr>
          <w:rFonts w:asciiTheme="minorHAnsi" w:hAnsiTheme="minorHAnsi" w:cstheme="minorHAnsi"/>
          <w:snapToGrid w:val="0"/>
        </w:rPr>
        <w:t>Las medidas disciplinarias</w:t>
      </w:r>
      <w:r w:rsidR="00880DFC" w:rsidRPr="00B9690E">
        <w:rPr>
          <w:rFonts w:asciiTheme="minorHAnsi" w:hAnsiTheme="minorHAnsi" w:cstheme="minorHAnsi"/>
          <w:snapToGrid w:val="0"/>
        </w:rPr>
        <w:t xml:space="preserve"> se graduarán </w:t>
      </w:r>
      <w:r w:rsidR="00CC7349" w:rsidRPr="00B9690E">
        <w:rPr>
          <w:rFonts w:asciiTheme="minorHAnsi" w:hAnsiTheme="minorHAnsi" w:cstheme="minorHAnsi"/>
          <w:snapToGrid w:val="0"/>
        </w:rPr>
        <w:t>de acuerdo con el</w:t>
      </w:r>
      <w:r w:rsidR="00880DFC" w:rsidRPr="00B9690E">
        <w:rPr>
          <w:rFonts w:asciiTheme="minorHAnsi" w:hAnsiTheme="minorHAnsi" w:cstheme="minorHAnsi"/>
          <w:snapToGrid w:val="0"/>
        </w:rPr>
        <w:t xml:space="preserve"> tipo de falta según se indica:</w:t>
      </w:r>
    </w:p>
    <w:p w14:paraId="7029A026" w14:textId="77777777" w:rsidR="00D62EDA" w:rsidRPr="00B9690E" w:rsidRDefault="00D62EDA" w:rsidP="00D62EDA">
      <w:pPr>
        <w:numPr>
          <w:ilvl w:val="0"/>
          <w:numId w:val="3"/>
        </w:numPr>
        <w:tabs>
          <w:tab w:val="clear" w:pos="360"/>
        </w:tabs>
        <w:suppressAutoHyphens w:val="0"/>
        <w:ind w:left="284" w:right="50" w:hanging="284"/>
        <w:jc w:val="both"/>
        <w:rPr>
          <w:rFonts w:asciiTheme="minorHAnsi" w:hAnsiTheme="minorHAnsi" w:cstheme="minorHAnsi"/>
          <w:snapToGrid w:val="0"/>
          <w:lang w:val="es-ES_tradnl"/>
        </w:rPr>
      </w:pPr>
      <w:r w:rsidRPr="00B9690E">
        <w:rPr>
          <w:rFonts w:asciiTheme="minorHAnsi" w:hAnsiTheme="minorHAnsi" w:cstheme="minorHAnsi"/>
          <w:b/>
          <w:bCs/>
          <w:snapToGrid w:val="0"/>
          <w:lang w:val="es-ES_tradnl"/>
        </w:rPr>
        <w:t>FALTA LEVE:</w:t>
      </w:r>
      <w:r w:rsidRPr="00B9690E">
        <w:rPr>
          <w:rFonts w:asciiTheme="minorHAnsi" w:hAnsiTheme="minorHAnsi" w:cstheme="minorHAnsi"/>
          <w:snapToGrid w:val="0"/>
          <w:lang w:val="es-ES_tradnl"/>
        </w:rPr>
        <w:t xml:space="preserve"> Ante una falta de estas características se debe:</w:t>
      </w:r>
    </w:p>
    <w:p w14:paraId="60550807" w14:textId="77777777" w:rsidR="00D62EDA" w:rsidRPr="00B9690E" w:rsidRDefault="00D62EDA" w:rsidP="00CC7349">
      <w:pPr>
        <w:pStyle w:val="Prrafodelista"/>
        <w:numPr>
          <w:ilvl w:val="0"/>
          <w:numId w:val="17"/>
        </w:numPr>
        <w:ind w:left="709" w:right="50" w:hanging="425"/>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Registrar una observación en la hoja de observaciones de faltas leves en el Libro de Clases que dé cuenta de la conducta y darla a conocer al o la estudiante.</w:t>
      </w:r>
    </w:p>
    <w:p w14:paraId="3CF2458B" w14:textId="77777777" w:rsidR="00CC7349" w:rsidRPr="00B9690E" w:rsidRDefault="00CC7349" w:rsidP="00CC7349">
      <w:pPr>
        <w:numPr>
          <w:ilvl w:val="0"/>
          <w:numId w:val="3"/>
        </w:numPr>
        <w:tabs>
          <w:tab w:val="clear" w:pos="360"/>
        </w:tabs>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b/>
          <w:bCs/>
          <w:snapToGrid w:val="0"/>
          <w:lang w:val="es-ES_tradnl"/>
        </w:rPr>
        <w:t>FALTA MEDIA:</w:t>
      </w:r>
      <w:r w:rsidRPr="00B9690E">
        <w:rPr>
          <w:rFonts w:asciiTheme="minorHAnsi" w:hAnsiTheme="minorHAnsi" w:cstheme="minorHAnsi"/>
          <w:snapToGrid w:val="0"/>
          <w:lang w:val="es-ES_tradnl"/>
        </w:rPr>
        <w:t xml:space="preserve"> Ante una falta de estas características se debe:</w:t>
      </w:r>
    </w:p>
    <w:p w14:paraId="3562B5F8" w14:textId="77777777" w:rsidR="00CC7349" w:rsidRPr="00B9690E" w:rsidRDefault="00CC7349" w:rsidP="003A4E1B">
      <w:pPr>
        <w:pStyle w:val="Prrafodelista"/>
        <w:numPr>
          <w:ilvl w:val="0"/>
          <w:numId w:val="18"/>
        </w:numPr>
        <w:ind w:right="50" w:hanging="294"/>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Registrar una observación en la hoja de observaciones significativas del Libro de Clases que dé cuenta de la recurrencia de la conducta, darla a conocer al o la estudiante; y,</w:t>
      </w:r>
    </w:p>
    <w:p w14:paraId="26EBC815" w14:textId="77777777" w:rsidR="00CC7349" w:rsidRPr="00B9690E" w:rsidRDefault="00CC7349" w:rsidP="003A4E1B">
      <w:pPr>
        <w:pStyle w:val="Prrafodelista"/>
        <w:numPr>
          <w:ilvl w:val="0"/>
          <w:numId w:val="18"/>
        </w:numPr>
        <w:ind w:right="50" w:hanging="294"/>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Informar al apoderado por escrito en la Agenda Escolar.</w:t>
      </w:r>
    </w:p>
    <w:p w14:paraId="3E679111" w14:textId="77777777" w:rsidR="00CC7349" w:rsidRPr="00B9690E" w:rsidRDefault="00CC7349" w:rsidP="00CC7349">
      <w:pPr>
        <w:numPr>
          <w:ilvl w:val="0"/>
          <w:numId w:val="3"/>
        </w:numPr>
        <w:tabs>
          <w:tab w:val="clear" w:pos="360"/>
        </w:tabs>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b/>
          <w:bCs/>
          <w:snapToGrid w:val="0"/>
          <w:lang w:val="es-ES_tradnl"/>
        </w:rPr>
        <w:t>FALTA GRAVE:</w:t>
      </w:r>
      <w:r w:rsidRPr="00B9690E">
        <w:rPr>
          <w:rFonts w:asciiTheme="minorHAnsi" w:hAnsiTheme="minorHAnsi" w:cstheme="minorHAnsi"/>
          <w:snapToGrid w:val="0"/>
          <w:lang w:val="es-ES_tradnl"/>
        </w:rPr>
        <w:t xml:space="preserve"> Ante una falta de estas características se deberá proceder dependiendo del hecho, según se indica:</w:t>
      </w:r>
    </w:p>
    <w:p w14:paraId="2634FEF0" w14:textId="77777777" w:rsidR="00CC7349" w:rsidRPr="00B9690E" w:rsidRDefault="00CC7349" w:rsidP="003A4E1B">
      <w:pPr>
        <w:pStyle w:val="Prrafodelista"/>
        <w:numPr>
          <w:ilvl w:val="0"/>
          <w:numId w:val="19"/>
        </w:numPr>
        <w:ind w:right="50" w:hanging="294"/>
        <w:jc w:val="both"/>
        <w:rPr>
          <w:rFonts w:asciiTheme="minorHAnsi" w:hAnsiTheme="minorHAnsi" w:cstheme="minorHAnsi"/>
          <w:snapToGrid w:val="0"/>
          <w:lang w:val="es-ES_tradnl"/>
        </w:rPr>
      </w:pPr>
      <w:r w:rsidRPr="00B9690E">
        <w:rPr>
          <w:rFonts w:asciiTheme="minorHAnsi" w:eastAsiaTheme="minorEastAsia" w:hAnsiTheme="minorHAnsi" w:cstheme="minorHAnsi"/>
          <w:snapToGrid w:val="0"/>
        </w:rPr>
        <w:t xml:space="preserve">Si la falta que se registra corresponde a las descritas en las letras a) y b) del </w:t>
      </w:r>
      <w:proofErr w:type="spellStart"/>
      <w:r w:rsidRPr="00B9690E">
        <w:rPr>
          <w:rFonts w:asciiTheme="minorHAnsi" w:eastAsiaTheme="minorEastAsia" w:hAnsiTheme="minorHAnsi" w:cstheme="minorHAnsi"/>
          <w:snapToGrid w:val="0"/>
        </w:rPr>
        <w:t>n°</w:t>
      </w:r>
      <w:proofErr w:type="spellEnd"/>
      <w:r w:rsidRPr="00B9690E">
        <w:rPr>
          <w:rFonts w:asciiTheme="minorHAnsi" w:eastAsiaTheme="minorEastAsia" w:hAnsiTheme="minorHAnsi" w:cstheme="minorHAnsi"/>
          <w:snapToGrid w:val="0"/>
        </w:rPr>
        <w:t xml:space="preserve"> 3, del artículo 21°, se debe re</w:t>
      </w:r>
      <w:proofErr w:type="spellStart"/>
      <w:r w:rsidRPr="00B9690E">
        <w:rPr>
          <w:rFonts w:asciiTheme="minorHAnsi" w:hAnsiTheme="minorHAnsi" w:cstheme="minorHAnsi"/>
          <w:snapToGrid w:val="0"/>
          <w:lang w:val="es-ES_tradnl"/>
        </w:rPr>
        <w:t>gistrar</w:t>
      </w:r>
      <w:proofErr w:type="spellEnd"/>
      <w:r w:rsidRPr="00B9690E">
        <w:rPr>
          <w:rFonts w:asciiTheme="minorHAnsi" w:hAnsiTheme="minorHAnsi" w:cstheme="minorHAnsi"/>
          <w:snapToGrid w:val="0"/>
          <w:lang w:val="es-ES_tradnl"/>
        </w:rPr>
        <w:t xml:space="preserve"> una observación en la hoja de observaciones significativas del Libro de Clases que dé cuenta de la inconveniencia de la conducta, darla a conocer al o la estudiante, y el profesor jefe citará al apoderado para que conozca de la falta y firme el registro de observaciones.</w:t>
      </w:r>
    </w:p>
    <w:p w14:paraId="5A24F4C8" w14:textId="209583B6" w:rsidR="00CC7349" w:rsidRPr="00B9690E" w:rsidRDefault="00CC7349" w:rsidP="003A4E1B">
      <w:pPr>
        <w:pStyle w:val="Prrafodelista"/>
        <w:numPr>
          <w:ilvl w:val="0"/>
          <w:numId w:val="19"/>
        </w:numPr>
        <w:ind w:right="50" w:hanging="294"/>
        <w:jc w:val="both"/>
        <w:rPr>
          <w:rFonts w:asciiTheme="minorHAnsi" w:hAnsiTheme="minorHAnsi" w:cstheme="minorHAnsi"/>
          <w:snapToGrid w:val="0"/>
          <w:lang w:val="es-ES_tradnl"/>
        </w:rPr>
      </w:pPr>
      <w:r w:rsidRPr="00B9690E">
        <w:rPr>
          <w:rFonts w:asciiTheme="minorHAnsi" w:eastAsiaTheme="minorEastAsia" w:hAnsiTheme="minorHAnsi" w:cstheme="minorHAnsi"/>
          <w:snapToGrid w:val="0"/>
        </w:rPr>
        <w:t>Si la falta que se registra corresponde a las descritas en las letras c), d), e), f), g), h) y i) del N° 3, del artículo 21°, el profesor debe comunicarlo por escrito, mediante correo electrónico, al Director Académico, quién citará al apoderado para que conozca de la inconveniencia de la conducta y de la falta, firme el registro de observaciones y tome conocimiento de la medida reparatoria y/o sanción disciplinaria aplicada al estudiante</w:t>
      </w:r>
      <w:r w:rsidRPr="00B9690E">
        <w:rPr>
          <w:rFonts w:asciiTheme="minorHAnsi" w:eastAsiaTheme="minorEastAsia" w:hAnsiTheme="minorHAnsi" w:cstheme="minorHAnsi"/>
        </w:rPr>
        <w:t>.  En caso de que la medida adoptada fuese la suspensión de clases, esta no podrá superar los cinco días hábiles, sin perjuicio que de manera excepcional se pueda prorrogar por igual periodo.</w:t>
      </w:r>
    </w:p>
    <w:p w14:paraId="56CF9451" w14:textId="6E5869C4" w:rsidR="00CC7349" w:rsidRPr="00B9690E" w:rsidRDefault="00CC7349" w:rsidP="003A4E1B">
      <w:pPr>
        <w:pStyle w:val="Prrafodelista"/>
        <w:numPr>
          <w:ilvl w:val="0"/>
          <w:numId w:val="19"/>
        </w:numPr>
        <w:ind w:right="50" w:hanging="294"/>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 xml:space="preserve">Si posterior a lo descrito en la letra b), el estudiante reitera faltas graves será </w:t>
      </w:r>
      <w:r w:rsidR="00E52EDD" w:rsidRPr="00B9690E">
        <w:rPr>
          <w:rFonts w:asciiTheme="minorHAnsi" w:hAnsiTheme="minorHAnsi" w:cstheme="minorHAnsi"/>
          <w:snapToGrid w:val="0"/>
          <w:lang w:val="es-ES_tradnl"/>
        </w:rPr>
        <w:t xml:space="preserve">sancionado con suspensión de clases y </w:t>
      </w:r>
      <w:r w:rsidRPr="00B9690E">
        <w:rPr>
          <w:rFonts w:asciiTheme="minorHAnsi" w:hAnsiTheme="minorHAnsi" w:cstheme="minorHAnsi"/>
          <w:snapToGrid w:val="0"/>
          <w:lang w:val="es-ES_tradnl"/>
        </w:rPr>
        <w:t xml:space="preserve">derivado a Orientación a fin de implementar a su </w:t>
      </w:r>
      <w:r w:rsidRPr="00B9690E">
        <w:rPr>
          <w:rFonts w:asciiTheme="minorHAnsi" w:eastAsiaTheme="minorEastAsia" w:hAnsiTheme="minorHAnsi" w:cstheme="minorHAnsi"/>
        </w:rPr>
        <w:t xml:space="preserve">favor las medidas de apoyo pedagógico o psicosocial establecidas </w:t>
      </w:r>
      <w:r w:rsidR="00E52EDD" w:rsidRPr="00B9690E">
        <w:rPr>
          <w:rFonts w:asciiTheme="minorHAnsi" w:eastAsiaTheme="minorEastAsia" w:hAnsiTheme="minorHAnsi" w:cstheme="minorHAnsi"/>
        </w:rPr>
        <w:t>en</w:t>
      </w:r>
      <w:r w:rsidRPr="00B9690E">
        <w:rPr>
          <w:rFonts w:asciiTheme="minorHAnsi" w:eastAsiaTheme="minorEastAsia" w:hAnsiTheme="minorHAnsi" w:cstheme="minorHAnsi"/>
        </w:rPr>
        <w:t xml:space="preserve"> este reglamento. </w:t>
      </w:r>
    </w:p>
    <w:p w14:paraId="7479C456" w14:textId="6F3649BE" w:rsidR="00CC7349" w:rsidRPr="00B9690E" w:rsidRDefault="00CC7349" w:rsidP="003A4E1B">
      <w:pPr>
        <w:pStyle w:val="Prrafodelista"/>
        <w:numPr>
          <w:ilvl w:val="0"/>
          <w:numId w:val="19"/>
        </w:numPr>
        <w:ind w:right="50" w:hanging="294"/>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 xml:space="preserve">En caso de que las medidas de apoyo pedagógico, medidas disciplinarias y/o medidas de apoyo psicosocial aplicadas no tengan impacto en el estudiante y su </w:t>
      </w:r>
      <w:r w:rsidR="00E52EDD" w:rsidRPr="00B9690E">
        <w:rPr>
          <w:rFonts w:asciiTheme="minorHAnsi" w:hAnsiTheme="minorHAnsi" w:cstheme="minorHAnsi"/>
          <w:snapToGrid w:val="0"/>
          <w:lang w:val="es-ES_tradnl"/>
        </w:rPr>
        <w:t>conducta continúe</w:t>
      </w:r>
      <w:r w:rsidRPr="00B9690E">
        <w:rPr>
          <w:rFonts w:asciiTheme="minorHAnsi" w:hAnsiTheme="minorHAnsi" w:cstheme="minorHAnsi"/>
          <w:snapToGrid w:val="0"/>
          <w:lang w:val="es-ES_tradnl"/>
        </w:rPr>
        <w:t xml:space="preserve"> alterando gravemente la convivencia escolar, el </w:t>
      </w:r>
      <w:proofErr w:type="gramStart"/>
      <w:r w:rsidRPr="00B9690E">
        <w:rPr>
          <w:rFonts w:asciiTheme="minorHAnsi" w:hAnsiTheme="minorHAnsi" w:cstheme="minorHAnsi"/>
          <w:snapToGrid w:val="0"/>
          <w:lang w:val="es-ES_tradnl"/>
        </w:rPr>
        <w:t>Director</w:t>
      </w:r>
      <w:proofErr w:type="gramEnd"/>
      <w:r w:rsidRPr="00B9690E">
        <w:rPr>
          <w:rFonts w:asciiTheme="minorHAnsi" w:hAnsiTheme="minorHAnsi" w:cstheme="minorHAnsi"/>
          <w:snapToGrid w:val="0"/>
          <w:lang w:val="es-ES_tradnl"/>
        </w:rPr>
        <w:t>, previo informe de Dirección Académica, podrá convocar al Consejo de Profesores del nivel respectivo para revisar el caso y tomar acuerdos respecto de:</w:t>
      </w:r>
    </w:p>
    <w:p w14:paraId="7E6DFA12" w14:textId="0D3EB8FA" w:rsidR="00CC7349" w:rsidRPr="00B9690E" w:rsidRDefault="00CC7349" w:rsidP="00CC7349">
      <w:pPr>
        <w:pStyle w:val="Prrafodelista"/>
        <w:numPr>
          <w:ilvl w:val="0"/>
          <w:numId w:val="13"/>
        </w:numPr>
        <w:ind w:left="1134" w:right="50" w:hanging="283"/>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 xml:space="preserve">Condicionalidad de matrícula: llamado de atención </w:t>
      </w:r>
      <w:r w:rsidR="006A66B3" w:rsidRPr="00B9690E">
        <w:rPr>
          <w:rFonts w:asciiTheme="minorHAnsi" w:hAnsiTheme="minorHAnsi" w:cstheme="minorHAnsi"/>
          <w:snapToGrid w:val="0"/>
          <w:lang w:val="es-ES_tradnl"/>
        </w:rPr>
        <w:t xml:space="preserve">que la dirección del establecimiento hace a </w:t>
      </w:r>
      <w:r w:rsidRPr="00B9690E">
        <w:rPr>
          <w:rFonts w:asciiTheme="minorHAnsi" w:hAnsiTheme="minorHAnsi" w:cstheme="minorHAnsi"/>
          <w:snapToGrid w:val="0"/>
          <w:lang w:val="es-ES_tradnl"/>
        </w:rPr>
        <w:t>un estudiante por</w:t>
      </w:r>
      <w:r w:rsidR="00E52EDD" w:rsidRPr="00B9690E">
        <w:rPr>
          <w:rFonts w:asciiTheme="minorHAnsi" w:hAnsiTheme="minorHAnsi" w:cstheme="minorHAnsi"/>
          <w:snapToGrid w:val="0"/>
          <w:lang w:val="es-ES_tradnl"/>
        </w:rPr>
        <w:t xml:space="preserve"> mala conducta reiterada</w:t>
      </w:r>
      <w:r w:rsidRPr="00B9690E">
        <w:rPr>
          <w:rFonts w:asciiTheme="minorHAnsi" w:hAnsiTheme="minorHAnsi" w:cstheme="minorHAnsi"/>
          <w:snapToGrid w:val="0"/>
          <w:lang w:val="es-ES_tradnl"/>
        </w:rPr>
        <w:t>, expresado en un documento escrito que establece los motivos, la extensión, la revisión de la medida y el compromiso de superación de la familia.</w:t>
      </w:r>
    </w:p>
    <w:p w14:paraId="5C1F74DB" w14:textId="14017933" w:rsidR="00CC7349" w:rsidRPr="00B9690E" w:rsidRDefault="00CC7349" w:rsidP="00CC7349">
      <w:pPr>
        <w:pStyle w:val="Prrafodelista"/>
        <w:numPr>
          <w:ilvl w:val="0"/>
          <w:numId w:val="13"/>
        </w:numPr>
        <w:ind w:left="1134" w:right="50" w:hanging="283"/>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 xml:space="preserve">Cancelación de matrícula: medida </w:t>
      </w:r>
      <w:r w:rsidR="001A63EF" w:rsidRPr="00B9690E">
        <w:rPr>
          <w:rFonts w:asciiTheme="minorHAnsi" w:hAnsiTheme="minorHAnsi" w:cstheme="minorHAnsi"/>
          <w:snapToGrid w:val="0"/>
          <w:lang w:val="es-ES_tradnl"/>
        </w:rPr>
        <w:t>disciplinaria en que se da aviso al padre, madre o apoderado de la no continuidad de la matrícula d</w:t>
      </w:r>
      <w:r w:rsidRPr="00B9690E">
        <w:rPr>
          <w:rFonts w:asciiTheme="minorHAnsi" w:hAnsiTheme="minorHAnsi" w:cstheme="minorHAnsi"/>
          <w:snapToGrid w:val="0"/>
          <w:lang w:val="es-ES_tradnl"/>
        </w:rPr>
        <w:t>el estudiante para el año escolar siguiente.</w:t>
      </w:r>
    </w:p>
    <w:p w14:paraId="3DD2DA30" w14:textId="52A3729D" w:rsidR="00CC7349" w:rsidRPr="00B9690E" w:rsidRDefault="00CC7349" w:rsidP="00111D41">
      <w:pPr>
        <w:pStyle w:val="Prrafodelista"/>
        <w:ind w:left="0" w:right="50"/>
        <w:jc w:val="both"/>
        <w:rPr>
          <w:rFonts w:asciiTheme="minorHAnsi" w:eastAsiaTheme="minorEastAsia" w:hAnsiTheme="minorHAnsi" w:cstheme="minorHAnsi"/>
          <w:snapToGrid w:val="0"/>
        </w:rPr>
      </w:pPr>
      <w:r w:rsidRPr="00B9690E">
        <w:rPr>
          <w:rFonts w:asciiTheme="minorHAnsi" w:eastAsiaTheme="minorEastAsia" w:hAnsiTheme="minorHAnsi" w:cstheme="minorHAnsi"/>
          <w:snapToGrid w:val="0"/>
        </w:rPr>
        <w:tab/>
        <w:t xml:space="preserve">En ambos casos, condicionalidad o cancelación de matrícula, en resguardo del principio de debido proceso, </w:t>
      </w:r>
      <w:r w:rsidRPr="00B9690E">
        <w:rPr>
          <w:rFonts w:asciiTheme="minorHAnsi" w:eastAsiaTheme="minorEastAsia" w:hAnsiTheme="minorHAnsi" w:cstheme="minorHAnsi"/>
          <w:snapToGrid w:val="0"/>
        </w:rPr>
        <w:tab/>
        <w:t xml:space="preserve">el estudiante o el apoderado, conjunta o indistintamente, podrán apelar de la medida ante el </w:t>
      </w:r>
      <w:proofErr w:type="gramStart"/>
      <w:r w:rsidRPr="00B9690E">
        <w:rPr>
          <w:rFonts w:asciiTheme="minorHAnsi" w:eastAsiaTheme="minorEastAsia" w:hAnsiTheme="minorHAnsi" w:cstheme="minorHAnsi"/>
          <w:snapToGrid w:val="0"/>
        </w:rPr>
        <w:t>Director</w:t>
      </w:r>
      <w:proofErr w:type="gramEnd"/>
      <w:r w:rsidRPr="00B9690E">
        <w:rPr>
          <w:rFonts w:asciiTheme="minorHAnsi" w:eastAsiaTheme="minorEastAsia" w:hAnsiTheme="minorHAnsi" w:cstheme="minorHAnsi"/>
          <w:snapToGrid w:val="0"/>
        </w:rPr>
        <w:t xml:space="preserve"> del </w:t>
      </w:r>
      <w:r w:rsidRPr="00B9690E">
        <w:rPr>
          <w:rFonts w:asciiTheme="minorHAnsi" w:eastAsiaTheme="minorEastAsia" w:hAnsiTheme="minorHAnsi" w:cstheme="minorHAnsi"/>
          <w:snapToGrid w:val="0"/>
        </w:rPr>
        <w:tab/>
        <w:t>Establecimiento</w:t>
      </w:r>
      <w:r w:rsidR="00111D41" w:rsidRPr="00B9690E">
        <w:rPr>
          <w:rFonts w:asciiTheme="minorHAnsi" w:eastAsiaTheme="minorEastAsia" w:hAnsiTheme="minorHAnsi" w:cstheme="minorHAnsi"/>
          <w:snapToGrid w:val="0"/>
        </w:rPr>
        <w:t>,</w:t>
      </w:r>
      <w:r w:rsidRPr="00B9690E">
        <w:rPr>
          <w:rFonts w:asciiTheme="minorHAnsi" w:eastAsiaTheme="minorEastAsia" w:hAnsiTheme="minorHAnsi" w:cstheme="minorHAnsi"/>
          <w:snapToGrid w:val="0"/>
        </w:rPr>
        <w:t xml:space="preserve"> aportando nuevos antecedentes, </w:t>
      </w:r>
      <w:r w:rsidR="00111D41" w:rsidRPr="00B9690E">
        <w:rPr>
          <w:rFonts w:asciiTheme="minorHAnsi" w:eastAsiaTheme="minorEastAsia" w:hAnsiTheme="minorHAnsi" w:cstheme="minorHAnsi"/>
          <w:snapToGrid w:val="0"/>
        </w:rPr>
        <w:t>razón por la cual éste</w:t>
      </w:r>
      <w:r w:rsidRPr="00B9690E">
        <w:rPr>
          <w:rFonts w:asciiTheme="minorHAnsi" w:eastAsiaTheme="minorEastAsia" w:hAnsiTheme="minorHAnsi" w:cstheme="minorHAnsi"/>
          <w:snapToGrid w:val="0"/>
        </w:rPr>
        <w:t xml:space="preserve"> convocará al Consejo de Profesores</w:t>
      </w:r>
      <w:r w:rsidR="00111D41" w:rsidRPr="00B9690E">
        <w:rPr>
          <w:rFonts w:asciiTheme="minorHAnsi" w:eastAsiaTheme="minorEastAsia" w:hAnsiTheme="minorHAnsi" w:cstheme="minorHAnsi"/>
          <w:snapToGrid w:val="0"/>
        </w:rPr>
        <w:t xml:space="preserve"> </w:t>
      </w:r>
      <w:r w:rsidR="00111D41" w:rsidRPr="00B9690E">
        <w:rPr>
          <w:rFonts w:asciiTheme="minorHAnsi" w:eastAsiaTheme="minorEastAsia" w:hAnsiTheme="minorHAnsi" w:cstheme="minorHAnsi"/>
          <w:snapToGrid w:val="0"/>
        </w:rPr>
        <w:lastRenderedPageBreak/>
        <w:tab/>
      </w:r>
      <w:r w:rsidRPr="00B9690E">
        <w:rPr>
          <w:rFonts w:asciiTheme="minorHAnsi" w:eastAsiaTheme="minorEastAsia" w:hAnsiTheme="minorHAnsi" w:cstheme="minorHAnsi"/>
          <w:snapToGrid w:val="0"/>
        </w:rPr>
        <w:t xml:space="preserve">para que tome conocimiento y sugiera la reconsideración o mantención de la medida disciplinaria, </w:t>
      </w:r>
      <w:r w:rsidR="00111D41" w:rsidRPr="00B9690E">
        <w:rPr>
          <w:rFonts w:asciiTheme="minorHAnsi" w:eastAsiaTheme="minorEastAsia" w:hAnsiTheme="minorHAnsi" w:cstheme="minorHAnsi"/>
          <w:snapToGrid w:val="0"/>
        </w:rPr>
        <w:tab/>
      </w:r>
      <w:r w:rsidRPr="00B9690E">
        <w:rPr>
          <w:rFonts w:asciiTheme="minorHAnsi" w:eastAsiaTheme="minorEastAsia" w:hAnsiTheme="minorHAnsi" w:cstheme="minorHAnsi"/>
          <w:snapToGrid w:val="0"/>
        </w:rPr>
        <w:t xml:space="preserve">informando por escrito de su resolución al Director. Corresponderá al </w:t>
      </w:r>
      <w:proofErr w:type="gramStart"/>
      <w:r w:rsidRPr="00B9690E">
        <w:rPr>
          <w:rFonts w:asciiTheme="minorHAnsi" w:eastAsiaTheme="minorEastAsia" w:hAnsiTheme="minorHAnsi" w:cstheme="minorHAnsi"/>
          <w:snapToGrid w:val="0"/>
        </w:rPr>
        <w:t>Director</w:t>
      </w:r>
      <w:proofErr w:type="gramEnd"/>
      <w:r w:rsidRPr="00B9690E">
        <w:rPr>
          <w:rFonts w:asciiTheme="minorHAnsi" w:eastAsiaTheme="minorEastAsia" w:hAnsiTheme="minorHAnsi" w:cstheme="minorHAnsi"/>
          <w:snapToGrid w:val="0"/>
        </w:rPr>
        <w:t xml:space="preserve"> evaluar en última instancia </w:t>
      </w:r>
      <w:r w:rsidR="00111D41" w:rsidRPr="00B9690E">
        <w:rPr>
          <w:rFonts w:asciiTheme="minorHAnsi" w:eastAsiaTheme="minorEastAsia" w:hAnsiTheme="minorHAnsi" w:cstheme="minorHAnsi"/>
          <w:snapToGrid w:val="0"/>
        </w:rPr>
        <w:tab/>
      </w:r>
      <w:r w:rsidRPr="00B9690E">
        <w:rPr>
          <w:rFonts w:asciiTheme="minorHAnsi" w:eastAsiaTheme="minorEastAsia" w:hAnsiTheme="minorHAnsi" w:cstheme="minorHAnsi"/>
          <w:snapToGrid w:val="0"/>
        </w:rPr>
        <w:t xml:space="preserve">la sanción aplicada. </w:t>
      </w:r>
    </w:p>
    <w:p w14:paraId="0588A06C" w14:textId="36B5DD7C" w:rsidR="00D62EDA" w:rsidRPr="00B9690E" w:rsidRDefault="00CC7349" w:rsidP="00CC7349">
      <w:pPr>
        <w:pStyle w:val="Prrafodelista"/>
        <w:numPr>
          <w:ilvl w:val="0"/>
          <w:numId w:val="3"/>
        </w:numPr>
        <w:ind w:right="50"/>
        <w:jc w:val="both"/>
        <w:rPr>
          <w:rFonts w:asciiTheme="minorHAnsi" w:hAnsiTheme="minorHAnsi" w:cstheme="minorHAnsi"/>
          <w:snapToGrid w:val="0"/>
          <w:lang w:val="es-ES_tradnl"/>
        </w:rPr>
      </w:pPr>
      <w:r w:rsidRPr="00B9690E">
        <w:rPr>
          <w:rFonts w:asciiTheme="minorHAnsi" w:hAnsiTheme="minorHAnsi" w:cstheme="minorHAnsi"/>
          <w:b/>
          <w:bCs/>
          <w:snapToGrid w:val="0"/>
          <w:lang w:val="es-ES_tradnl"/>
        </w:rPr>
        <w:t>FALTA GRAVÍSIMA:</w:t>
      </w:r>
      <w:r w:rsidRPr="00B9690E">
        <w:rPr>
          <w:rFonts w:asciiTheme="minorHAnsi" w:hAnsiTheme="minorHAnsi" w:cstheme="minorHAnsi"/>
          <w:snapToGrid w:val="0"/>
          <w:lang w:val="es-ES_tradnl"/>
        </w:rPr>
        <w:t xml:space="preserve"> El estudiante que cometa una falta de estas características, será expulsado del establecimiento educacional, sanción</w:t>
      </w:r>
      <w:r w:rsidRPr="00B9690E">
        <w:rPr>
          <w:rFonts w:asciiTheme="minorHAnsi" w:hAnsiTheme="minorHAnsi" w:cstheme="minorHAnsi"/>
          <w:bCs/>
        </w:rPr>
        <w:t xml:space="preserve"> que será informada</w:t>
      </w:r>
      <w:r w:rsidRPr="00B9690E">
        <w:rPr>
          <w:rFonts w:asciiTheme="minorHAnsi" w:hAnsiTheme="minorHAnsi" w:cstheme="minorHAnsi"/>
          <w:snapToGrid w:val="0"/>
          <w:lang w:val="es-ES_tradnl"/>
        </w:rPr>
        <w:t xml:space="preserve"> a la Superintendencia de Educación, enviando los antecedentes que sirvieron de base para su aplicación.</w:t>
      </w:r>
      <w:r w:rsidRPr="00B9690E">
        <w:rPr>
          <w:rFonts w:asciiTheme="minorHAnsi" w:hAnsiTheme="minorHAnsi" w:cstheme="minorHAnsi"/>
          <w:bCs/>
        </w:rPr>
        <w:t xml:space="preserve"> L</w:t>
      </w:r>
      <w:r w:rsidRPr="00B9690E">
        <w:rPr>
          <w:rFonts w:asciiTheme="minorHAnsi" w:hAnsiTheme="minorHAnsi" w:cstheme="minorHAnsi"/>
          <w:snapToGrid w:val="0"/>
          <w:lang w:val="es-ES_tradnl"/>
        </w:rPr>
        <w:t xml:space="preserve">os antecedentes, cuando corresponda, serán puestos en conocimiento del Ministerio Público, según lo dispone el artículo 175 del Código Procesal Penal. En todo caso, </w:t>
      </w:r>
      <w:r w:rsidRPr="00B9690E">
        <w:rPr>
          <w:rFonts w:asciiTheme="minorHAnsi" w:eastAsiaTheme="minorEastAsia" w:hAnsiTheme="minorHAnsi" w:cstheme="minorHAnsi"/>
          <w:snapToGrid w:val="0"/>
        </w:rPr>
        <w:t>en resguardo del principio de debido proceso</w:t>
      </w:r>
      <w:r w:rsidRPr="00B9690E">
        <w:rPr>
          <w:rFonts w:asciiTheme="minorHAnsi" w:hAnsiTheme="minorHAnsi" w:cstheme="minorHAnsi"/>
          <w:snapToGrid w:val="0"/>
          <w:lang w:val="es-ES_tradnl"/>
        </w:rPr>
        <w:t xml:space="preserve">, el estudiante o el apoderado, conjunta o indistintamente, podrán apelar de la medida ante el </w:t>
      </w:r>
      <w:proofErr w:type="gramStart"/>
      <w:r w:rsidRPr="00B9690E">
        <w:rPr>
          <w:rFonts w:asciiTheme="minorHAnsi" w:hAnsiTheme="minorHAnsi" w:cstheme="minorHAnsi"/>
          <w:snapToGrid w:val="0"/>
          <w:lang w:val="es-ES_tradnl"/>
        </w:rPr>
        <w:t>Director</w:t>
      </w:r>
      <w:proofErr w:type="gramEnd"/>
      <w:r w:rsidRPr="00B9690E">
        <w:rPr>
          <w:rFonts w:asciiTheme="minorHAnsi" w:hAnsiTheme="minorHAnsi" w:cstheme="minorHAnsi"/>
          <w:snapToGrid w:val="0"/>
          <w:lang w:val="es-ES_tradnl"/>
        </w:rPr>
        <w:t xml:space="preserve"> del Establecimiento, aportando nuevos antecedentes, </w:t>
      </w:r>
      <w:r w:rsidR="00111D41" w:rsidRPr="00B9690E">
        <w:rPr>
          <w:rFonts w:asciiTheme="minorHAnsi" w:hAnsiTheme="minorHAnsi" w:cstheme="minorHAnsi"/>
          <w:snapToGrid w:val="0"/>
          <w:lang w:val="es-ES_tradnl"/>
        </w:rPr>
        <w:t>para que éste evalúe</w:t>
      </w:r>
      <w:r w:rsidRPr="00B9690E">
        <w:rPr>
          <w:rFonts w:asciiTheme="minorHAnsi" w:hAnsiTheme="minorHAnsi" w:cstheme="minorHAnsi"/>
          <w:snapToGrid w:val="0"/>
          <w:lang w:val="es-ES_tradnl"/>
        </w:rPr>
        <w:t xml:space="preserve"> en última instancia la sanción aplicada.</w:t>
      </w:r>
    </w:p>
    <w:p w14:paraId="657EF9F1" w14:textId="011AAE05" w:rsidR="00D62EDA" w:rsidRPr="00B9690E" w:rsidRDefault="00D62EDA" w:rsidP="00D62EDA">
      <w:pPr>
        <w:rPr>
          <w:rFonts w:asciiTheme="minorHAnsi" w:hAnsiTheme="minorHAnsi" w:cstheme="minorHAnsi"/>
          <w:bCs/>
          <w:lang w:val="es-CL" w:eastAsia="es-CL"/>
        </w:rPr>
      </w:pPr>
    </w:p>
    <w:p w14:paraId="7792AFE2" w14:textId="77777777" w:rsidR="00B8765C" w:rsidRPr="00B9690E" w:rsidRDefault="00B8765C" w:rsidP="00D62EDA">
      <w:pPr>
        <w:rPr>
          <w:rFonts w:asciiTheme="minorHAnsi" w:hAnsiTheme="minorHAnsi" w:cstheme="minorHAnsi"/>
          <w:bCs/>
          <w:lang w:val="es-CL" w:eastAsia="es-CL"/>
        </w:rPr>
      </w:pPr>
    </w:p>
    <w:p w14:paraId="73625C61" w14:textId="77777777" w:rsidR="005979C1" w:rsidRPr="00B9690E" w:rsidRDefault="005979C1" w:rsidP="00D62EDA">
      <w:pPr>
        <w:pStyle w:val="NormalWeb"/>
        <w:numPr>
          <w:ilvl w:val="0"/>
          <w:numId w:val="9"/>
        </w:numPr>
        <w:spacing w:before="0" w:beforeAutospacing="0" w:after="0" w:afterAutospacing="0"/>
        <w:ind w:left="1134"/>
        <w:jc w:val="center"/>
        <w:rPr>
          <w:rFonts w:asciiTheme="minorHAnsi" w:hAnsiTheme="minorHAnsi" w:cstheme="minorHAnsi"/>
          <w:bCs/>
          <w:sz w:val="20"/>
          <w:szCs w:val="20"/>
        </w:rPr>
      </w:pPr>
    </w:p>
    <w:p w14:paraId="534780EB" w14:textId="65119AB4" w:rsidR="00D62EDA" w:rsidRPr="00B9690E" w:rsidRDefault="005979C1" w:rsidP="005979C1">
      <w:pPr>
        <w:pStyle w:val="NormalWeb"/>
        <w:spacing w:before="0" w:beforeAutospacing="0" w:after="0" w:afterAutospacing="0"/>
        <w:jc w:val="center"/>
        <w:rPr>
          <w:rFonts w:asciiTheme="minorHAnsi" w:hAnsiTheme="minorHAnsi" w:cstheme="minorHAnsi"/>
          <w:b/>
          <w:bCs/>
          <w:sz w:val="20"/>
          <w:szCs w:val="20"/>
          <w:u w:val="single"/>
        </w:rPr>
      </w:pPr>
      <w:r w:rsidRPr="00B9690E">
        <w:rPr>
          <w:rFonts w:asciiTheme="minorHAnsi" w:hAnsiTheme="minorHAnsi" w:cstheme="minorHAnsi"/>
          <w:b/>
          <w:bCs/>
          <w:sz w:val="20"/>
          <w:szCs w:val="20"/>
          <w:u w:val="single"/>
        </w:rPr>
        <w:t>DE LAS MEDIDAS DE APOYO PSICOSOCIAL</w:t>
      </w:r>
    </w:p>
    <w:p w14:paraId="5A1D808A" w14:textId="38D91D41" w:rsidR="005979C1" w:rsidRPr="00B9690E" w:rsidRDefault="005979C1" w:rsidP="005979C1">
      <w:pPr>
        <w:pStyle w:val="NormalWeb"/>
        <w:spacing w:before="0" w:beforeAutospacing="0" w:after="0" w:afterAutospacing="0"/>
        <w:jc w:val="center"/>
        <w:rPr>
          <w:rFonts w:asciiTheme="minorHAnsi" w:hAnsiTheme="minorHAnsi" w:cstheme="minorHAnsi"/>
          <w:bCs/>
          <w:sz w:val="20"/>
          <w:szCs w:val="20"/>
        </w:rPr>
      </w:pPr>
    </w:p>
    <w:p w14:paraId="7957CEEB" w14:textId="461625A1" w:rsidR="00F86F60" w:rsidRPr="00B9690E" w:rsidRDefault="001A63EF" w:rsidP="00170609">
      <w:pPr>
        <w:pStyle w:val="Sangra2detindependiente"/>
        <w:numPr>
          <w:ilvl w:val="0"/>
          <w:numId w:val="5"/>
        </w:numPr>
        <w:suppressAutoHyphens w:val="0"/>
        <w:autoSpaceDE w:val="0"/>
        <w:autoSpaceDN w:val="0"/>
        <w:adjustRightInd w:val="0"/>
        <w:spacing w:after="0" w:line="240" w:lineRule="auto"/>
        <w:ind w:left="0" w:right="50" w:firstLine="0"/>
        <w:jc w:val="both"/>
        <w:rPr>
          <w:rFonts w:asciiTheme="minorHAnsi" w:hAnsiTheme="minorHAnsi" w:cstheme="minorHAnsi"/>
          <w:u w:val="single"/>
        </w:rPr>
      </w:pPr>
      <w:r w:rsidRPr="00B9690E">
        <w:rPr>
          <w:rFonts w:asciiTheme="minorHAnsi" w:hAnsiTheme="minorHAnsi" w:cstheme="minorHAnsi"/>
        </w:rPr>
        <w:t>Aquellos estudiantes que presenten un riesgo socioeducativo que ponga en peligro su continuidad en el sistema educativo (embarazo, padre o madre adolescente, disfunción familiar severa, entre otros) se establecerán medidas de apoyo psicosocial tendientes a evitar su deserción escolar. Esta labor de apoyo podrá considerar la derivación de los afectados a atención profesional a través de médicos especialistas, terapias de reparación psicosocial, u otro profesional calificado y reconocido por la autoridad. El acceso de los estudiantes a estas medidas y la forma de su ejecución está especificado en el Protocolo de Medidas de Apoyo Pedagógico y Psicosocial que se sabe incorporado a este Reglamento de Convivencia.</w:t>
      </w:r>
    </w:p>
    <w:p w14:paraId="7C440866" w14:textId="77777777" w:rsidR="005979C1" w:rsidRPr="00B9690E" w:rsidRDefault="005979C1" w:rsidP="009223F6">
      <w:pPr>
        <w:pStyle w:val="NormalWeb"/>
        <w:spacing w:before="0" w:beforeAutospacing="0" w:after="0" w:afterAutospacing="0"/>
        <w:rPr>
          <w:rFonts w:asciiTheme="minorHAnsi" w:hAnsiTheme="minorHAnsi" w:cstheme="minorHAnsi"/>
          <w:bCs/>
          <w:sz w:val="20"/>
          <w:szCs w:val="20"/>
        </w:rPr>
      </w:pPr>
    </w:p>
    <w:p w14:paraId="612335EC" w14:textId="77777777" w:rsidR="005979C1" w:rsidRPr="00B9690E" w:rsidRDefault="005979C1" w:rsidP="00D62EDA">
      <w:pPr>
        <w:pStyle w:val="NormalWeb"/>
        <w:numPr>
          <w:ilvl w:val="0"/>
          <w:numId w:val="9"/>
        </w:numPr>
        <w:spacing w:before="0" w:beforeAutospacing="0" w:after="0" w:afterAutospacing="0"/>
        <w:ind w:left="1134"/>
        <w:jc w:val="center"/>
        <w:rPr>
          <w:rFonts w:asciiTheme="minorHAnsi" w:hAnsiTheme="minorHAnsi" w:cstheme="minorHAnsi"/>
          <w:bCs/>
          <w:sz w:val="20"/>
          <w:szCs w:val="20"/>
        </w:rPr>
      </w:pPr>
    </w:p>
    <w:p w14:paraId="7929A690" w14:textId="77777777" w:rsidR="00D62EDA" w:rsidRPr="00B9690E" w:rsidRDefault="00D62EDA" w:rsidP="00D62EDA">
      <w:pPr>
        <w:pStyle w:val="NormalWeb"/>
        <w:spacing w:before="0" w:beforeAutospacing="0" w:after="0" w:afterAutospacing="0"/>
        <w:jc w:val="center"/>
        <w:rPr>
          <w:rFonts w:asciiTheme="minorHAnsi" w:hAnsiTheme="minorHAnsi" w:cstheme="minorHAnsi"/>
          <w:b/>
          <w:bCs/>
          <w:snapToGrid w:val="0"/>
          <w:sz w:val="20"/>
          <w:szCs w:val="20"/>
          <w:u w:val="single"/>
          <w:lang w:val="es-ES_tradnl"/>
        </w:rPr>
      </w:pPr>
      <w:r w:rsidRPr="00B9690E">
        <w:rPr>
          <w:rFonts w:asciiTheme="minorHAnsi" w:hAnsiTheme="minorHAnsi" w:cstheme="minorHAnsi"/>
          <w:b/>
          <w:bCs/>
          <w:snapToGrid w:val="0"/>
          <w:sz w:val="20"/>
          <w:szCs w:val="20"/>
          <w:u w:val="single"/>
          <w:lang w:val="es-ES_tradnl"/>
        </w:rPr>
        <w:t>DE LOS PROTOCOLOS DE ACTUACIÓN FRENTE A SITUACIONES DE VIOLENCIA O ACOSO ESCOLAR</w:t>
      </w:r>
    </w:p>
    <w:p w14:paraId="4DE7D16E" w14:textId="77777777" w:rsidR="00D62EDA" w:rsidRPr="00B9690E" w:rsidRDefault="00D62EDA" w:rsidP="00D62EDA">
      <w:pPr>
        <w:pStyle w:val="NormalWeb"/>
        <w:spacing w:before="0" w:beforeAutospacing="0" w:after="0" w:afterAutospacing="0"/>
        <w:ind w:left="720"/>
        <w:jc w:val="center"/>
        <w:rPr>
          <w:rFonts w:asciiTheme="minorHAnsi" w:hAnsiTheme="minorHAnsi" w:cstheme="minorHAnsi"/>
          <w:bCs/>
          <w:sz w:val="20"/>
          <w:szCs w:val="20"/>
        </w:rPr>
      </w:pPr>
    </w:p>
    <w:p w14:paraId="515A512F" w14:textId="3860797D" w:rsidR="00D62EDA" w:rsidRPr="00B9690E" w:rsidRDefault="42E77CE7" w:rsidP="42E77CE7">
      <w:pPr>
        <w:pStyle w:val="Prrafodelista"/>
        <w:numPr>
          <w:ilvl w:val="0"/>
          <w:numId w:val="5"/>
        </w:numPr>
        <w:suppressAutoHyphens w:val="0"/>
        <w:autoSpaceDE w:val="0"/>
        <w:autoSpaceDN w:val="0"/>
        <w:adjustRightInd w:val="0"/>
        <w:ind w:left="0" w:firstLine="0"/>
        <w:jc w:val="both"/>
        <w:rPr>
          <w:rFonts w:asciiTheme="minorHAnsi" w:hAnsiTheme="minorHAnsi" w:cstheme="minorHAnsi"/>
        </w:rPr>
      </w:pPr>
      <w:proofErr w:type="gramStart"/>
      <w:r w:rsidRPr="00B9690E">
        <w:rPr>
          <w:rFonts w:asciiTheme="minorHAnsi" w:hAnsiTheme="minorHAnsi" w:cstheme="minorHAnsi"/>
        </w:rPr>
        <w:t>Una situación especial a considerar</w:t>
      </w:r>
      <w:proofErr w:type="gramEnd"/>
      <w:r w:rsidR="00111D41" w:rsidRPr="00B9690E">
        <w:rPr>
          <w:rFonts w:asciiTheme="minorHAnsi" w:hAnsiTheme="minorHAnsi" w:cstheme="minorHAnsi"/>
        </w:rPr>
        <w:t>,</w:t>
      </w:r>
      <w:r w:rsidRPr="00B9690E">
        <w:rPr>
          <w:rFonts w:asciiTheme="minorHAnsi" w:hAnsiTheme="minorHAnsi" w:cstheme="minorHAnsi"/>
        </w:rPr>
        <w:t xml:space="preserve"> en la convivencia escolar en el colegio</w:t>
      </w:r>
      <w:r w:rsidR="00111D41" w:rsidRPr="00B9690E">
        <w:rPr>
          <w:rFonts w:asciiTheme="minorHAnsi" w:hAnsiTheme="minorHAnsi" w:cstheme="minorHAnsi"/>
        </w:rPr>
        <w:t>,</w:t>
      </w:r>
      <w:r w:rsidRPr="00B9690E">
        <w:rPr>
          <w:rFonts w:asciiTheme="minorHAnsi" w:hAnsiTheme="minorHAnsi" w:cstheme="minorHAnsi"/>
        </w:rPr>
        <w:t xml:space="preserve"> es el procedimiento a seguir en caso de una denuncia de violencia escolar o bullying.  En consecuencia, este protocolo se activará por el encargado de convivencia escolar en las siguientes situaciones:</w:t>
      </w:r>
    </w:p>
    <w:p w14:paraId="10E96B51" w14:textId="77777777" w:rsidR="00D62EDA" w:rsidRPr="00B9690E" w:rsidRDefault="00D62EDA" w:rsidP="00D62EDA">
      <w:pPr>
        <w:pStyle w:val="Prrafodelista"/>
        <w:numPr>
          <w:ilvl w:val="1"/>
          <w:numId w:val="21"/>
        </w:numPr>
        <w:autoSpaceDE w:val="0"/>
        <w:autoSpaceDN w:val="0"/>
        <w:adjustRightInd w:val="0"/>
        <w:ind w:left="426" w:hanging="426"/>
        <w:jc w:val="both"/>
        <w:rPr>
          <w:rFonts w:asciiTheme="minorHAnsi" w:hAnsiTheme="minorHAnsi" w:cstheme="minorHAnsi"/>
        </w:rPr>
      </w:pPr>
      <w:r w:rsidRPr="00B9690E">
        <w:rPr>
          <w:rFonts w:asciiTheme="minorHAnsi" w:hAnsiTheme="minorHAnsi" w:cstheme="minorHAnsi"/>
        </w:rPr>
        <w:t>agresión entre estudiantes;</w:t>
      </w:r>
    </w:p>
    <w:p w14:paraId="65C6C3D6" w14:textId="77777777" w:rsidR="00D62EDA" w:rsidRPr="00B9690E" w:rsidRDefault="00D62EDA" w:rsidP="00D62EDA">
      <w:pPr>
        <w:pStyle w:val="Prrafodelista"/>
        <w:numPr>
          <w:ilvl w:val="1"/>
          <w:numId w:val="21"/>
        </w:numPr>
        <w:autoSpaceDE w:val="0"/>
        <w:autoSpaceDN w:val="0"/>
        <w:adjustRightInd w:val="0"/>
        <w:ind w:left="426" w:hanging="426"/>
        <w:jc w:val="both"/>
        <w:rPr>
          <w:rFonts w:asciiTheme="minorHAnsi" w:hAnsiTheme="minorHAnsi" w:cstheme="minorHAnsi"/>
        </w:rPr>
      </w:pPr>
      <w:r w:rsidRPr="00B9690E">
        <w:rPr>
          <w:rFonts w:asciiTheme="minorHAnsi" w:hAnsiTheme="minorHAnsi" w:cstheme="minorHAnsi"/>
        </w:rPr>
        <w:t>agresión de adulto a estudiante;</w:t>
      </w:r>
    </w:p>
    <w:p w14:paraId="1553D88A" w14:textId="77777777" w:rsidR="00D62EDA" w:rsidRPr="00B9690E" w:rsidRDefault="00D62EDA" w:rsidP="00D62EDA">
      <w:pPr>
        <w:pStyle w:val="Prrafodelista"/>
        <w:numPr>
          <w:ilvl w:val="1"/>
          <w:numId w:val="21"/>
        </w:numPr>
        <w:autoSpaceDE w:val="0"/>
        <w:autoSpaceDN w:val="0"/>
        <w:adjustRightInd w:val="0"/>
        <w:ind w:left="426" w:hanging="426"/>
        <w:jc w:val="both"/>
        <w:rPr>
          <w:rFonts w:asciiTheme="minorHAnsi" w:hAnsiTheme="minorHAnsi" w:cstheme="minorHAnsi"/>
        </w:rPr>
      </w:pPr>
      <w:r w:rsidRPr="00B9690E">
        <w:rPr>
          <w:rFonts w:asciiTheme="minorHAnsi" w:hAnsiTheme="minorHAnsi" w:cstheme="minorHAnsi"/>
        </w:rPr>
        <w:t>agresión de estudiante a adulto;</w:t>
      </w:r>
    </w:p>
    <w:p w14:paraId="4CA6D9E8" w14:textId="77777777" w:rsidR="00D62EDA" w:rsidRPr="00B9690E" w:rsidRDefault="00D62EDA" w:rsidP="00D62EDA">
      <w:pPr>
        <w:pStyle w:val="Prrafodelista"/>
        <w:numPr>
          <w:ilvl w:val="1"/>
          <w:numId w:val="21"/>
        </w:numPr>
        <w:autoSpaceDE w:val="0"/>
        <w:autoSpaceDN w:val="0"/>
        <w:adjustRightInd w:val="0"/>
        <w:ind w:left="426" w:hanging="426"/>
        <w:jc w:val="both"/>
        <w:rPr>
          <w:rFonts w:asciiTheme="minorHAnsi" w:hAnsiTheme="minorHAnsi" w:cstheme="minorHAnsi"/>
        </w:rPr>
      </w:pPr>
      <w:r w:rsidRPr="00B9690E">
        <w:rPr>
          <w:rFonts w:asciiTheme="minorHAnsi" w:hAnsiTheme="minorHAnsi" w:cstheme="minorHAnsi"/>
        </w:rPr>
        <w:t>agresión dentro y fuera del establecimiento educacional, que afecte a estudiantes del colegio;</w:t>
      </w:r>
    </w:p>
    <w:p w14:paraId="380286D4" w14:textId="77777777" w:rsidR="00D62EDA" w:rsidRPr="00B9690E" w:rsidRDefault="00D62EDA" w:rsidP="00D62EDA">
      <w:pPr>
        <w:pStyle w:val="Prrafodelista"/>
        <w:numPr>
          <w:ilvl w:val="1"/>
          <w:numId w:val="21"/>
        </w:numPr>
        <w:autoSpaceDE w:val="0"/>
        <w:autoSpaceDN w:val="0"/>
        <w:adjustRightInd w:val="0"/>
        <w:ind w:left="426" w:hanging="426"/>
        <w:jc w:val="both"/>
        <w:rPr>
          <w:rFonts w:asciiTheme="minorHAnsi" w:hAnsiTheme="minorHAnsi" w:cstheme="minorHAnsi"/>
        </w:rPr>
      </w:pPr>
      <w:r w:rsidRPr="00B9690E">
        <w:rPr>
          <w:rFonts w:asciiTheme="minorHAnsi" w:hAnsiTheme="minorHAnsi" w:cstheme="minorHAnsi"/>
        </w:rPr>
        <w:t>agresión a través de medios tecnológicos, ejercida o que afecte a estudiantes del colegio; y,</w:t>
      </w:r>
    </w:p>
    <w:p w14:paraId="53FB3BEC" w14:textId="77777777" w:rsidR="00D62EDA" w:rsidRPr="00B9690E" w:rsidRDefault="00D62EDA" w:rsidP="00D62EDA">
      <w:pPr>
        <w:pStyle w:val="Prrafodelista"/>
        <w:numPr>
          <w:ilvl w:val="1"/>
          <w:numId w:val="21"/>
        </w:numPr>
        <w:autoSpaceDE w:val="0"/>
        <w:autoSpaceDN w:val="0"/>
        <w:adjustRightInd w:val="0"/>
        <w:ind w:left="426" w:hanging="426"/>
        <w:jc w:val="both"/>
        <w:rPr>
          <w:rFonts w:asciiTheme="minorHAnsi" w:hAnsiTheme="minorHAnsi" w:cstheme="minorHAnsi"/>
        </w:rPr>
      </w:pPr>
      <w:r w:rsidRPr="00B9690E">
        <w:rPr>
          <w:rFonts w:asciiTheme="minorHAnsi" w:hAnsiTheme="minorHAnsi" w:cstheme="minorHAnsi"/>
        </w:rPr>
        <w:t>agresión que constituya delito.</w:t>
      </w:r>
    </w:p>
    <w:p w14:paraId="68369C75" w14:textId="77777777" w:rsidR="00D62EDA" w:rsidRPr="00B9690E" w:rsidRDefault="42E77CE7" w:rsidP="42E77CE7">
      <w:pPr>
        <w:pStyle w:val="Prrafodelista"/>
        <w:numPr>
          <w:ilvl w:val="0"/>
          <w:numId w:val="5"/>
        </w:numPr>
        <w:suppressAutoHyphens w:val="0"/>
        <w:ind w:left="0" w:firstLine="0"/>
        <w:jc w:val="both"/>
        <w:rPr>
          <w:rFonts w:asciiTheme="minorHAnsi" w:eastAsiaTheme="minorEastAsia" w:hAnsiTheme="minorHAnsi" w:cstheme="minorHAnsi"/>
        </w:rPr>
      </w:pPr>
      <w:r w:rsidRPr="00B9690E">
        <w:rPr>
          <w:rFonts w:asciiTheme="minorHAnsi" w:eastAsiaTheme="minorEastAsia" w:hAnsiTheme="minorHAnsi" w:cstheme="minorHAnsi"/>
        </w:rPr>
        <w:t xml:space="preserve">En caso de una denuncia de violencia escolar o bullying, se procederá </w:t>
      </w:r>
      <w:proofErr w:type="gramStart"/>
      <w:r w:rsidRPr="00B9690E">
        <w:rPr>
          <w:rFonts w:asciiTheme="minorHAnsi" w:eastAsiaTheme="minorEastAsia" w:hAnsiTheme="minorHAnsi" w:cstheme="minorHAnsi"/>
        </w:rPr>
        <w:t>de acuerdo al</w:t>
      </w:r>
      <w:proofErr w:type="gramEnd"/>
      <w:r w:rsidRPr="00B9690E">
        <w:rPr>
          <w:rFonts w:asciiTheme="minorHAnsi" w:eastAsiaTheme="minorEastAsia" w:hAnsiTheme="minorHAnsi" w:cstheme="minorHAnsi"/>
        </w:rPr>
        <w:t xml:space="preserve"> </w:t>
      </w:r>
      <w:r w:rsidRPr="00B9690E">
        <w:rPr>
          <w:rFonts w:asciiTheme="minorHAnsi" w:eastAsiaTheme="minorEastAsia" w:hAnsiTheme="minorHAnsi" w:cstheme="minorHAnsi"/>
          <w:i/>
          <w:iCs/>
        </w:rPr>
        <w:t>Protocolo de Actuación frente a Situaciones de Violencia Escolar</w:t>
      </w:r>
      <w:r w:rsidRPr="00B9690E">
        <w:rPr>
          <w:rFonts w:asciiTheme="minorHAnsi" w:eastAsiaTheme="minorEastAsia" w:hAnsiTheme="minorHAnsi" w:cstheme="minorHAnsi"/>
        </w:rPr>
        <w:t xml:space="preserve"> establecido en el </w:t>
      </w:r>
      <w:r w:rsidRPr="00B9690E">
        <w:rPr>
          <w:rFonts w:asciiTheme="minorHAnsi" w:eastAsiaTheme="minorEastAsia" w:hAnsiTheme="minorHAnsi" w:cstheme="minorHAnsi"/>
          <w:i/>
          <w:iCs/>
        </w:rPr>
        <w:t>Plan de Gestión de Convivencia Escolar</w:t>
      </w:r>
      <w:r w:rsidRPr="00B9690E">
        <w:rPr>
          <w:rFonts w:asciiTheme="minorHAnsi" w:eastAsiaTheme="minorEastAsia" w:hAnsiTheme="minorHAnsi" w:cstheme="minorHAnsi"/>
        </w:rPr>
        <w:t>, que se entiende forman parte de este Reglamento Interno de Convivencia, observando especialmente lo siguiente:</w:t>
      </w:r>
    </w:p>
    <w:p w14:paraId="121D1889" w14:textId="5DFB606E" w:rsidR="00D62EDA" w:rsidRPr="00B9690E" w:rsidRDefault="00D62EDA" w:rsidP="00D62EDA">
      <w:pPr>
        <w:pStyle w:val="Prrafodelista"/>
        <w:numPr>
          <w:ilvl w:val="0"/>
          <w:numId w:val="8"/>
        </w:numPr>
        <w:suppressAutoHyphens w:val="0"/>
        <w:ind w:left="426" w:hanging="426"/>
        <w:jc w:val="both"/>
        <w:rPr>
          <w:rFonts w:asciiTheme="minorHAnsi" w:hAnsiTheme="minorHAnsi" w:cstheme="minorHAnsi"/>
          <w:bCs/>
        </w:rPr>
      </w:pPr>
      <w:r w:rsidRPr="00B9690E">
        <w:rPr>
          <w:rFonts w:asciiTheme="minorHAnsi" w:hAnsiTheme="minorHAnsi" w:cstheme="minorHAnsi"/>
        </w:rPr>
        <w:t xml:space="preserve">Mientras se estén llevando a cabo las indagaciones aclaratorias y el discernimiento de las medidas correspondientes, se asegurará a todas las partes la mayor </w:t>
      </w:r>
      <w:r w:rsidRPr="00B9690E">
        <w:rPr>
          <w:rFonts w:asciiTheme="minorHAnsi" w:hAnsiTheme="minorHAnsi" w:cstheme="minorHAnsi"/>
          <w:bCs/>
        </w:rPr>
        <w:t>confidencialidad</w:t>
      </w:r>
      <w:r w:rsidRPr="00B9690E">
        <w:rPr>
          <w:rFonts w:asciiTheme="minorHAnsi" w:hAnsiTheme="minorHAnsi" w:cstheme="minorHAnsi"/>
        </w:rPr>
        <w:t>, privacidad y respeto por su dignidad y honra</w:t>
      </w:r>
      <w:r w:rsidR="00FC3500" w:rsidRPr="00B9690E">
        <w:rPr>
          <w:rFonts w:asciiTheme="minorHAnsi" w:hAnsiTheme="minorHAnsi" w:cstheme="minorHAnsi"/>
        </w:rPr>
        <w:t>;</w:t>
      </w:r>
    </w:p>
    <w:p w14:paraId="0143060E" w14:textId="64E4D16C" w:rsidR="00D62EDA" w:rsidRPr="00B9690E" w:rsidRDefault="00D62EDA" w:rsidP="00D62EDA">
      <w:pPr>
        <w:pStyle w:val="Prrafodelista"/>
        <w:numPr>
          <w:ilvl w:val="0"/>
          <w:numId w:val="8"/>
        </w:numPr>
        <w:suppressAutoHyphens w:val="0"/>
        <w:ind w:left="426" w:hanging="426"/>
        <w:jc w:val="both"/>
        <w:rPr>
          <w:rFonts w:asciiTheme="minorHAnsi" w:hAnsiTheme="minorHAnsi" w:cstheme="minorHAnsi"/>
          <w:bCs/>
        </w:rPr>
      </w:pPr>
      <w:r w:rsidRPr="00B9690E">
        <w:rPr>
          <w:rFonts w:asciiTheme="minorHAnsi" w:hAnsiTheme="minorHAnsi" w:cstheme="minorHAnsi"/>
        </w:rPr>
        <w:t xml:space="preserve">De cada actuación y resolución deberá quedar </w:t>
      </w:r>
      <w:r w:rsidRPr="00B9690E">
        <w:rPr>
          <w:rFonts w:asciiTheme="minorHAnsi" w:hAnsiTheme="minorHAnsi" w:cstheme="minorHAnsi"/>
          <w:bCs/>
        </w:rPr>
        <w:t>constancia escrita</w:t>
      </w:r>
      <w:r w:rsidRPr="00B9690E">
        <w:rPr>
          <w:rFonts w:asciiTheme="minorHAnsi" w:hAnsiTheme="minorHAnsi" w:cstheme="minorHAnsi"/>
        </w:rPr>
        <w:t xml:space="preserve"> en los instrumentos propios del establecimiento, debiendo mantenerse el registro individual de cada denuncia. No se podrá tener acceso a dichos antecedentes por terceros</w:t>
      </w:r>
      <w:r w:rsidR="00C11B6D" w:rsidRPr="00B9690E">
        <w:rPr>
          <w:rFonts w:asciiTheme="minorHAnsi" w:hAnsiTheme="minorHAnsi" w:cstheme="minorHAnsi"/>
        </w:rPr>
        <w:t>,</w:t>
      </w:r>
      <w:r w:rsidRPr="00B9690E">
        <w:rPr>
          <w:rFonts w:asciiTheme="minorHAnsi" w:hAnsiTheme="minorHAnsi" w:cstheme="minorHAnsi"/>
        </w:rPr>
        <w:t xml:space="preserve"> ajenos a la investigación, a excepción de la </w:t>
      </w:r>
      <w:proofErr w:type="gramStart"/>
      <w:r w:rsidRPr="00B9690E">
        <w:rPr>
          <w:rFonts w:asciiTheme="minorHAnsi" w:hAnsiTheme="minorHAnsi" w:cstheme="minorHAnsi"/>
        </w:rPr>
        <w:t>autoridad pública</w:t>
      </w:r>
      <w:proofErr w:type="gramEnd"/>
      <w:r w:rsidRPr="00B9690E">
        <w:rPr>
          <w:rFonts w:asciiTheme="minorHAnsi" w:hAnsiTheme="minorHAnsi" w:cstheme="minorHAnsi"/>
        </w:rPr>
        <w:t xml:space="preserve"> competente</w:t>
      </w:r>
      <w:r w:rsidR="00FC3500" w:rsidRPr="00B9690E">
        <w:rPr>
          <w:rFonts w:asciiTheme="minorHAnsi" w:hAnsiTheme="minorHAnsi" w:cstheme="minorHAnsi"/>
        </w:rPr>
        <w:t>;</w:t>
      </w:r>
    </w:p>
    <w:p w14:paraId="034C091A" w14:textId="4187D62D" w:rsidR="00D62EDA" w:rsidRPr="00B9690E" w:rsidRDefault="00D62EDA" w:rsidP="00D62EDA">
      <w:pPr>
        <w:pStyle w:val="Prrafodelista"/>
        <w:numPr>
          <w:ilvl w:val="0"/>
          <w:numId w:val="8"/>
        </w:numPr>
        <w:suppressAutoHyphens w:val="0"/>
        <w:ind w:left="426" w:hanging="426"/>
        <w:jc w:val="both"/>
        <w:rPr>
          <w:rFonts w:asciiTheme="minorHAnsi" w:hAnsiTheme="minorHAnsi" w:cstheme="minorHAnsi"/>
          <w:bCs/>
        </w:rPr>
      </w:pPr>
      <w:r w:rsidRPr="00B9690E">
        <w:rPr>
          <w:rFonts w:asciiTheme="minorHAnsi" w:hAnsiTheme="minorHAnsi" w:cstheme="minorHAnsi"/>
        </w:rPr>
        <w:t xml:space="preserve">En el procedimiento se garantizará la </w:t>
      </w:r>
      <w:r w:rsidRPr="00B9690E">
        <w:rPr>
          <w:rFonts w:asciiTheme="minorHAnsi" w:hAnsiTheme="minorHAnsi" w:cstheme="minorHAnsi"/>
          <w:bCs/>
        </w:rPr>
        <w:t>protección del afectado y de todos los involucrados</w:t>
      </w:r>
      <w:r w:rsidRPr="00B9690E">
        <w:rPr>
          <w:rFonts w:asciiTheme="minorHAnsi" w:hAnsiTheme="minorHAnsi" w:cstheme="minorHAnsi"/>
        </w:rPr>
        <w:t>, el derecho de todas las partes a ser oídas, la fundamentación de las decisiones y la posibilidad de impugnarlas</w:t>
      </w:r>
      <w:r w:rsidR="00FC3500" w:rsidRPr="00B9690E">
        <w:rPr>
          <w:rFonts w:asciiTheme="minorHAnsi" w:hAnsiTheme="minorHAnsi" w:cstheme="minorHAnsi"/>
        </w:rPr>
        <w:t>;</w:t>
      </w:r>
    </w:p>
    <w:p w14:paraId="1705DEE6" w14:textId="40A39E65" w:rsidR="00D62EDA" w:rsidRPr="00B9690E" w:rsidRDefault="00D62EDA" w:rsidP="00D62EDA">
      <w:pPr>
        <w:pStyle w:val="Prrafodelista"/>
        <w:numPr>
          <w:ilvl w:val="0"/>
          <w:numId w:val="8"/>
        </w:numPr>
        <w:suppressAutoHyphens w:val="0"/>
        <w:ind w:left="426" w:hanging="426"/>
        <w:jc w:val="both"/>
        <w:rPr>
          <w:rFonts w:asciiTheme="minorHAnsi" w:hAnsiTheme="minorHAnsi" w:cstheme="minorHAnsi"/>
          <w:bCs/>
        </w:rPr>
      </w:pPr>
      <w:r w:rsidRPr="00B9690E">
        <w:rPr>
          <w:rFonts w:asciiTheme="minorHAnsi" w:hAnsiTheme="minorHAnsi" w:cstheme="minorHAnsi"/>
        </w:rPr>
        <w:t>Si el afectado fuere un estudiante, se le deberá brindar protección, apoyo e información durante todo el proceso</w:t>
      </w:r>
      <w:r w:rsidR="00FC3500" w:rsidRPr="00B9690E">
        <w:rPr>
          <w:rFonts w:asciiTheme="minorHAnsi" w:hAnsiTheme="minorHAnsi" w:cstheme="minorHAnsi"/>
        </w:rPr>
        <w:t>;</w:t>
      </w:r>
    </w:p>
    <w:p w14:paraId="5744E239" w14:textId="26A9A6A3" w:rsidR="00D62EDA" w:rsidRPr="00B9690E" w:rsidRDefault="00D62EDA" w:rsidP="00D62EDA">
      <w:pPr>
        <w:pStyle w:val="Prrafodelista"/>
        <w:numPr>
          <w:ilvl w:val="0"/>
          <w:numId w:val="8"/>
        </w:numPr>
        <w:suppressAutoHyphens w:val="0"/>
        <w:ind w:left="426" w:hanging="426"/>
        <w:jc w:val="both"/>
        <w:rPr>
          <w:rFonts w:asciiTheme="minorHAnsi" w:hAnsiTheme="minorHAnsi" w:cstheme="minorHAnsi"/>
          <w:bCs/>
        </w:rPr>
      </w:pPr>
      <w:r w:rsidRPr="00B9690E">
        <w:rPr>
          <w:rFonts w:asciiTheme="minorHAnsi" w:hAnsiTheme="minorHAnsi" w:cstheme="minorHAnsi"/>
        </w:rPr>
        <w:t>Si el afectado fuere un profesor o funcionario del establecimiento, se le deberá otorgar protección y se tomarán todas las medidas para que pueda desempeñar normalmente sus funciones, salvo que esto último ponga en peligro su integridad</w:t>
      </w:r>
      <w:r w:rsidR="00FC3500" w:rsidRPr="00B9690E">
        <w:rPr>
          <w:rFonts w:asciiTheme="minorHAnsi" w:hAnsiTheme="minorHAnsi" w:cstheme="minorHAnsi"/>
        </w:rPr>
        <w:t>;</w:t>
      </w:r>
    </w:p>
    <w:p w14:paraId="08A78CE6" w14:textId="39430FC6" w:rsidR="00D62EDA" w:rsidRPr="00B9690E" w:rsidRDefault="00D62EDA" w:rsidP="00D62EDA">
      <w:pPr>
        <w:pStyle w:val="Prrafodelista"/>
        <w:numPr>
          <w:ilvl w:val="0"/>
          <w:numId w:val="8"/>
        </w:numPr>
        <w:suppressAutoHyphens w:val="0"/>
        <w:autoSpaceDE w:val="0"/>
        <w:autoSpaceDN w:val="0"/>
        <w:adjustRightInd w:val="0"/>
        <w:ind w:left="426" w:hanging="426"/>
        <w:jc w:val="both"/>
        <w:rPr>
          <w:rFonts w:asciiTheme="minorHAnsi" w:hAnsiTheme="minorHAnsi" w:cstheme="minorHAnsi"/>
          <w:bCs/>
        </w:rPr>
      </w:pPr>
      <w:r w:rsidRPr="00B9690E">
        <w:rPr>
          <w:rFonts w:asciiTheme="minorHAnsi" w:hAnsiTheme="minorHAnsi" w:cstheme="minorHAnsi"/>
        </w:rPr>
        <w:t>Al inicio de todo proceso</w:t>
      </w:r>
      <w:r w:rsidR="00C11B6D" w:rsidRPr="00B9690E">
        <w:rPr>
          <w:rFonts w:asciiTheme="minorHAnsi" w:hAnsiTheme="minorHAnsi" w:cstheme="minorHAnsi"/>
        </w:rPr>
        <w:t>,</w:t>
      </w:r>
      <w:r w:rsidRPr="00B9690E">
        <w:rPr>
          <w:rFonts w:asciiTheme="minorHAnsi" w:hAnsiTheme="minorHAnsi" w:cstheme="minorHAnsi"/>
        </w:rPr>
        <w:t xml:space="preserve"> en el que sea parte un estudiante, se deberá </w:t>
      </w:r>
      <w:r w:rsidRPr="00B9690E">
        <w:rPr>
          <w:rFonts w:asciiTheme="minorHAnsi" w:hAnsiTheme="minorHAnsi" w:cstheme="minorHAnsi"/>
          <w:bCs/>
        </w:rPr>
        <w:t>notificar a sus padres</w:t>
      </w:r>
      <w:r w:rsidRPr="00B9690E">
        <w:rPr>
          <w:rFonts w:asciiTheme="minorHAnsi" w:hAnsiTheme="minorHAnsi" w:cstheme="minorHAnsi"/>
        </w:rPr>
        <w:t xml:space="preserve"> o apoderados. Dicha notificación podrá efectuarse por cualquier medio idóneo, pero deberá quedar constancia de ella</w:t>
      </w:r>
      <w:r w:rsidR="00FC3500" w:rsidRPr="00B9690E">
        <w:rPr>
          <w:rFonts w:asciiTheme="minorHAnsi" w:hAnsiTheme="minorHAnsi" w:cstheme="minorHAnsi"/>
        </w:rPr>
        <w:t>;</w:t>
      </w:r>
    </w:p>
    <w:p w14:paraId="1ED509CE" w14:textId="0E785272" w:rsidR="00D62EDA" w:rsidRPr="00B9690E" w:rsidRDefault="00D62EDA" w:rsidP="00D62EDA">
      <w:pPr>
        <w:pStyle w:val="Prrafodelista"/>
        <w:numPr>
          <w:ilvl w:val="0"/>
          <w:numId w:val="8"/>
        </w:numPr>
        <w:suppressAutoHyphens w:val="0"/>
        <w:autoSpaceDE w:val="0"/>
        <w:autoSpaceDN w:val="0"/>
        <w:adjustRightInd w:val="0"/>
        <w:ind w:left="426" w:hanging="426"/>
        <w:jc w:val="both"/>
        <w:rPr>
          <w:rFonts w:asciiTheme="minorHAnsi" w:hAnsiTheme="minorHAnsi" w:cstheme="minorHAnsi"/>
          <w:bCs/>
        </w:rPr>
      </w:pPr>
      <w:r w:rsidRPr="00B9690E">
        <w:rPr>
          <w:rFonts w:asciiTheme="minorHAnsi" w:hAnsiTheme="minorHAnsi" w:cstheme="minorHAnsi"/>
        </w:rPr>
        <w:t xml:space="preserve"> El encargado de convivencia escolar deberá llevar adelante la </w:t>
      </w:r>
      <w:r w:rsidRPr="00B9690E">
        <w:rPr>
          <w:rFonts w:asciiTheme="minorHAnsi" w:hAnsiTheme="minorHAnsi" w:cstheme="minorHAnsi"/>
          <w:bCs/>
        </w:rPr>
        <w:t>investigación</w:t>
      </w:r>
      <w:r w:rsidRPr="00B9690E">
        <w:rPr>
          <w:rFonts w:asciiTheme="minorHAnsi" w:hAnsiTheme="minorHAnsi" w:cstheme="minorHAnsi"/>
        </w:rPr>
        <w:t xml:space="preserve"> de los reclamos, entrevistando a las partes, solicitando información a terceros o disponiendo cualquier otra medida que estime necesaria para su esclarecimiento</w:t>
      </w:r>
      <w:r w:rsidR="00FC3500" w:rsidRPr="00B9690E">
        <w:rPr>
          <w:rFonts w:asciiTheme="minorHAnsi" w:hAnsiTheme="minorHAnsi" w:cstheme="minorHAnsi"/>
        </w:rPr>
        <w:t>;</w:t>
      </w:r>
    </w:p>
    <w:p w14:paraId="6DE5EACA" w14:textId="65A35785" w:rsidR="00D62EDA" w:rsidRPr="00B9690E" w:rsidRDefault="00D62EDA" w:rsidP="00D62EDA">
      <w:pPr>
        <w:pStyle w:val="Prrafodelista"/>
        <w:numPr>
          <w:ilvl w:val="0"/>
          <w:numId w:val="8"/>
        </w:numPr>
        <w:suppressAutoHyphens w:val="0"/>
        <w:autoSpaceDE w:val="0"/>
        <w:autoSpaceDN w:val="0"/>
        <w:adjustRightInd w:val="0"/>
        <w:ind w:left="426" w:hanging="426"/>
        <w:jc w:val="both"/>
        <w:rPr>
          <w:rFonts w:asciiTheme="minorHAnsi" w:hAnsiTheme="minorHAnsi" w:cstheme="minorHAnsi"/>
          <w:bCs/>
        </w:rPr>
      </w:pPr>
      <w:r w:rsidRPr="00B9690E">
        <w:rPr>
          <w:rFonts w:asciiTheme="minorHAnsi" w:hAnsiTheme="minorHAnsi" w:cstheme="minorHAnsi"/>
        </w:rPr>
        <w:t xml:space="preserve">Una vez recopilados los antecedentes correspondientes o agotados la investigación, el encargado de convivencia deberá presentar un </w:t>
      </w:r>
      <w:r w:rsidRPr="00B9690E">
        <w:rPr>
          <w:rFonts w:asciiTheme="minorHAnsi" w:hAnsiTheme="minorHAnsi" w:cstheme="minorHAnsi"/>
          <w:bCs/>
        </w:rPr>
        <w:t xml:space="preserve">informe al </w:t>
      </w:r>
      <w:proofErr w:type="gramStart"/>
      <w:r w:rsidRPr="00B9690E">
        <w:rPr>
          <w:rFonts w:asciiTheme="minorHAnsi" w:hAnsiTheme="minorHAnsi" w:cstheme="minorHAnsi"/>
          <w:bCs/>
        </w:rPr>
        <w:t>Director</w:t>
      </w:r>
      <w:proofErr w:type="gramEnd"/>
      <w:r w:rsidR="00C11B6D" w:rsidRPr="00B9690E">
        <w:rPr>
          <w:rFonts w:asciiTheme="minorHAnsi" w:hAnsiTheme="minorHAnsi" w:cstheme="minorHAnsi"/>
          <w:bCs/>
        </w:rPr>
        <w:t>,</w:t>
      </w:r>
      <w:r w:rsidRPr="00B9690E">
        <w:rPr>
          <w:rFonts w:asciiTheme="minorHAnsi" w:hAnsiTheme="minorHAnsi" w:cstheme="minorHAnsi"/>
        </w:rPr>
        <w:t xml:space="preserve"> para que </w:t>
      </w:r>
      <w:r w:rsidR="00C11B6D" w:rsidRPr="00B9690E">
        <w:rPr>
          <w:rFonts w:asciiTheme="minorHAnsi" w:hAnsiTheme="minorHAnsi" w:cstheme="minorHAnsi"/>
        </w:rPr>
        <w:t>é</w:t>
      </w:r>
      <w:r w:rsidRPr="00B9690E">
        <w:rPr>
          <w:rFonts w:asciiTheme="minorHAnsi" w:hAnsiTheme="minorHAnsi" w:cstheme="minorHAnsi"/>
        </w:rPr>
        <w:t>ste aplique una medida o sanción si procediere</w:t>
      </w:r>
      <w:r w:rsidR="00FC3500" w:rsidRPr="00B9690E">
        <w:rPr>
          <w:rFonts w:asciiTheme="minorHAnsi" w:hAnsiTheme="minorHAnsi" w:cstheme="minorHAnsi"/>
        </w:rPr>
        <w:t>;</w:t>
      </w:r>
    </w:p>
    <w:p w14:paraId="286D481D" w14:textId="2B5AC538" w:rsidR="00D62EDA" w:rsidRPr="00B9690E" w:rsidRDefault="00D62EDA" w:rsidP="00D62EDA">
      <w:pPr>
        <w:pStyle w:val="Prrafodelista"/>
        <w:numPr>
          <w:ilvl w:val="0"/>
          <w:numId w:val="8"/>
        </w:numPr>
        <w:suppressAutoHyphens w:val="0"/>
        <w:autoSpaceDE w:val="0"/>
        <w:autoSpaceDN w:val="0"/>
        <w:adjustRightInd w:val="0"/>
        <w:ind w:left="426" w:hanging="426"/>
        <w:jc w:val="both"/>
        <w:rPr>
          <w:rFonts w:asciiTheme="minorHAnsi" w:hAnsiTheme="minorHAnsi" w:cstheme="minorHAnsi"/>
          <w:bCs/>
        </w:rPr>
      </w:pPr>
      <w:r w:rsidRPr="00B9690E">
        <w:rPr>
          <w:rFonts w:asciiTheme="minorHAnsi" w:hAnsiTheme="minorHAnsi" w:cstheme="minorHAnsi"/>
        </w:rPr>
        <w:t xml:space="preserve">Una vez recibidos los antecedentes por la autoridad competente, la Dirección o quien la represente deberá </w:t>
      </w:r>
      <w:r w:rsidRPr="00B9690E">
        <w:rPr>
          <w:rFonts w:asciiTheme="minorHAnsi" w:hAnsiTheme="minorHAnsi" w:cstheme="minorHAnsi"/>
          <w:bCs/>
        </w:rPr>
        <w:t>citar a las partes</w:t>
      </w:r>
      <w:r w:rsidRPr="00B9690E">
        <w:rPr>
          <w:rFonts w:asciiTheme="minorHAnsi" w:hAnsiTheme="minorHAnsi" w:cstheme="minorHAnsi"/>
        </w:rPr>
        <w:t xml:space="preserve"> </w:t>
      </w:r>
      <w:r w:rsidR="00C11B6D" w:rsidRPr="00B9690E">
        <w:rPr>
          <w:rFonts w:asciiTheme="minorHAnsi" w:hAnsiTheme="minorHAnsi" w:cstheme="minorHAnsi"/>
        </w:rPr>
        <w:t>como también</w:t>
      </w:r>
      <w:r w:rsidRPr="00B9690E">
        <w:rPr>
          <w:rFonts w:asciiTheme="minorHAnsi" w:hAnsiTheme="minorHAnsi" w:cstheme="minorHAnsi"/>
        </w:rPr>
        <w:t xml:space="preserve"> a los padres o apoderados del estudiante o los estudiantes involucrados, a una reunión que tendrá como principal finalidad buscar un acuerdo entre las partes. Para esta entrevista, se considerará el tipo de tópicos que convenga tratar en presencia de los estudiantes o sólo entre adultos</w:t>
      </w:r>
      <w:r w:rsidR="00FC3500" w:rsidRPr="00B9690E">
        <w:rPr>
          <w:rFonts w:asciiTheme="minorHAnsi" w:hAnsiTheme="minorHAnsi" w:cstheme="minorHAnsi"/>
        </w:rPr>
        <w:t>;</w:t>
      </w:r>
    </w:p>
    <w:p w14:paraId="0374366A" w14:textId="544CC19F" w:rsidR="00D62EDA" w:rsidRPr="00B9690E" w:rsidRDefault="00D62EDA" w:rsidP="00D62EDA">
      <w:pPr>
        <w:pStyle w:val="Prrafodelista"/>
        <w:numPr>
          <w:ilvl w:val="0"/>
          <w:numId w:val="8"/>
        </w:numPr>
        <w:suppressAutoHyphens w:val="0"/>
        <w:autoSpaceDE w:val="0"/>
        <w:autoSpaceDN w:val="0"/>
        <w:adjustRightInd w:val="0"/>
        <w:ind w:left="426" w:hanging="426"/>
        <w:jc w:val="both"/>
        <w:rPr>
          <w:rFonts w:asciiTheme="minorHAnsi" w:hAnsiTheme="minorHAnsi" w:cstheme="minorHAnsi"/>
          <w:bCs/>
        </w:rPr>
      </w:pPr>
      <w:r w:rsidRPr="00B9690E">
        <w:rPr>
          <w:rFonts w:asciiTheme="minorHAnsi" w:hAnsiTheme="minorHAnsi" w:cstheme="minorHAnsi"/>
        </w:rPr>
        <w:t xml:space="preserve">En caso de </w:t>
      </w:r>
      <w:r w:rsidRPr="00B9690E">
        <w:rPr>
          <w:rFonts w:asciiTheme="minorHAnsi" w:hAnsiTheme="minorHAnsi" w:cstheme="minorHAnsi"/>
          <w:bCs/>
        </w:rPr>
        <w:t>existir acuerdo</w:t>
      </w:r>
      <w:r w:rsidRPr="00B9690E">
        <w:rPr>
          <w:rFonts w:asciiTheme="minorHAnsi" w:hAnsiTheme="minorHAnsi" w:cstheme="minorHAnsi"/>
        </w:rPr>
        <w:t xml:space="preserve"> entre las partes se podrá suspender el curso de la indagación, exigiendo a cambio el cumplimiento de determinadas condiciones</w:t>
      </w:r>
      <w:r w:rsidR="00C11B6D" w:rsidRPr="00B9690E">
        <w:rPr>
          <w:rFonts w:asciiTheme="minorHAnsi" w:hAnsiTheme="minorHAnsi" w:cstheme="minorHAnsi"/>
        </w:rPr>
        <w:t>,</w:t>
      </w:r>
      <w:r w:rsidRPr="00B9690E">
        <w:rPr>
          <w:rFonts w:asciiTheme="minorHAnsi" w:hAnsiTheme="minorHAnsi" w:cstheme="minorHAnsi"/>
        </w:rPr>
        <w:t xml:space="preserve"> por un período de tiempo convenido. Si se cumplen íntegramente las condiciones impuestas se dará por cerrado el reclamo, dejándose constancia de esta circunstancia</w:t>
      </w:r>
      <w:r w:rsidR="00FC3500" w:rsidRPr="00B9690E">
        <w:rPr>
          <w:rFonts w:asciiTheme="minorHAnsi" w:hAnsiTheme="minorHAnsi" w:cstheme="minorHAnsi"/>
        </w:rPr>
        <w:t>;</w:t>
      </w:r>
    </w:p>
    <w:p w14:paraId="1C5824A0" w14:textId="6BD83E1B" w:rsidR="00D62EDA" w:rsidRPr="00B9690E" w:rsidRDefault="00D62EDA" w:rsidP="00D62EDA">
      <w:pPr>
        <w:pStyle w:val="Prrafodelista"/>
        <w:numPr>
          <w:ilvl w:val="0"/>
          <w:numId w:val="8"/>
        </w:numPr>
        <w:suppressAutoHyphens w:val="0"/>
        <w:autoSpaceDE w:val="0"/>
        <w:autoSpaceDN w:val="0"/>
        <w:adjustRightInd w:val="0"/>
        <w:ind w:left="426" w:hanging="426"/>
        <w:jc w:val="both"/>
        <w:rPr>
          <w:rFonts w:asciiTheme="minorHAnsi" w:hAnsiTheme="minorHAnsi" w:cstheme="minorHAnsi"/>
          <w:bCs/>
        </w:rPr>
      </w:pPr>
      <w:r w:rsidRPr="00B9690E">
        <w:rPr>
          <w:rFonts w:asciiTheme="minorHAnsi" w:hAnsiTheme="minorHAnsi" w:cstheme="minorHAnsi"/>
        </w:rPr>
        <w:lastRenderedPageBreak/>
        <w:t>Si no hubiere acuerdo, se deberá oír a las partes involucradas, quienes deberán presentar todos los antecedentes que estimen necesarios. También se podrá citar a un profesional en la materia, quien podrá aconsejar o pronunciarse al respecto</w:t>
      </w:r>
      <w:r w:rsidR="00FC3500" w:rsidRPr="00B9690E">
        <w:rPr>
          <w:rFonts w:asciiTheme="minorHAnsi" w:hAnsiTheme="minorHAnsi" w:cstheme="minorHAnsi"/>
        </w:rPr>
        <w:t>;</w:t>
      </w:r>
    </w:p>
    <w:p w14:paraId="7C81D6BA" w14:textId="59D20DA1" w:rsidR="00D62EDA" w:rsidRPr="00B9690E" w:rsidRDefault="00D62EDA" w:rsidP="00D62EDA">
      <w:pPr>
        <w:pStyle w:val="Prrafodelista"/>
        <w:numPr>
          <w:ilvl w:val="0"/>
          <w:numId w:val="8"/>
        </w:numPr>
        <w:suppressAutoHyphens w:val="0"/>
        <w:autoSpaceDE w:val="0"/>
        <w:autoSpaceDN w:val="0"/>
        <w:adjustRightInd w:val="0"/>
        <w:ind w:left="426" w:hanging="426"/>
        <w:jc w:val="both"/>
        <w:rPr>
          <w:rFonts w:asciiTheme="minorHAnsi" w:eastAsiaTheme="minorEastAsia" w:hAnsiTheme="minorHAnsi" w:cstheme="minorHAnsi"/>
        </w:rPr>
      </w:pPr>
      <w:r w:rsidRPr="00B9690E">
        <w:rPr>
          <w:rFonts w:asciiTheme="minorHAnsi" w:eastAsiaTheme="minorEastAsia" w:hAnsiTheme="minorHAnsi" w:cstheme="minorHAnsi"/>
        </w:rPr>
        <w:t xml:space="preserve">El </w:t>
      </w:r>
      <w:proofErr w:type="gramStart"/>
      <w:r w:rsidRPr="00B9690E">
        <w:rPr>
          <w:rFonts w:asciiTheme="minorHAnsi" w:eastAsiaTheme="minorEastAsia" w:hAnsiTheme="minorHAnsi" w:cstheme="minorHAnsi"/>
        </w:rPr>
        <w:t>Director</w:t>
      </w:r>
      <w:proofErr w:type="gramEnd"/>
      <w:r w:rsidRPr="00B9690E">
        <w:rPr>
          <w:rFonts w:asciiTheme="minorHAnsi" w:eastAsiaTheme="minorEastAsia" w:hAnsiTheme="minorHAnsi" w:cstheme="minorHAnsi"/>
        </w:rPr>
        <w:t xml:space="preserve"> deberá resolver si se cumplen los requisitos para imponer una sanción, o bien si el reclamo debe ser desestimado. Deberá quedar constancia de los fundamentos que justifiquen la decisión adoptada. Dicha resolución debe ser notificada a todas las partes</w:t>
      </w:r>
      <w:r w:rsidR="00FC3500" w:rsidRPr="00B9690E">
        <w:rPr>
          <w:rFonts w:asciiTheme="minorHAnsi" w:eastAsiaTheme="minorEastAsia" w:hAnsiTheme="minorHAnsi" w:cstheme="minorHAnsi"/>
        </w:rPr>
        <w:t>; y,</w:t>
      </w:r>
    </w:p>
    <w:p w14:paraId="09990B0A" w14:textId="3E487D0C" w:rsidR="00FC3500" w:rsidRPr="00B9690E" w:rsidRDefault="00D62EDA" w:rsidP="00FC3500">
      <w:pPr>
        <w:pStyle w:val="Prrafodelista"/>
        <w:numPr>
          <w:ilvl w:val="0"/>
          <w:numId w:val="8"/>
        </w:numPr>
        <w:suppressAutoHyphens w:val="0"/>
        <w:autoSpaceDE w:val="0"/>
        <w:autoSpaceDN w:val="0"/>
        <w:adjustRightInd w:val="0"/>
        <w:ind w:left="426" w:hanging="426"/>
        <w:jc w:val="both"/>
        <w:rPr>
          <w:rFonts w:asciiTheme="minorHAnsi" w:hAnsiTheme="minorHAnsi" w:cstheme="minorHAnsi"/>
          <w:bCs/>
        </w:rPr>
      </w:pPr>
      <w:r w:rsidRPr="00B9690E">
        <w:rPr>
          <w:rFonts w:asciiTheme="minorHAnsi" w:hAnsiTheme="minorHAnsi" w:cstheme="minorHAnsi"/>
        </w:rPr>
        <w:t xml:space="preserve">En la resolución, se deberá especificar las </w:t>
      </w:r>
      <w:r w:rsidRPr="00B9690E">
        <w:rPr>
          <w:rFonts w:asciiTheme="minorHAnsi" w:hAnsiTheme="minorHAnsi" w:cstheme="minorHAnsi"/>
          <w:bCs/>
        </w:rPr>
        <w:t xml:space="preserve">medidas </w:t>
      </w:r>
      <w:r w:rsidR="00F13A07" w:rsidRPr="00B9690E">
        <w:rPr>
          <w:rFonts w:asciiTheme="minorHAnsi" w:hAnsiTheme="minorHAnsi" w:cstheme="minorHAnsi"/>
          <w:bCs/>
        </w:rPr>
        <w:t xml:space="preserve">pedagógicas o disciplinarias </w:t>
      </w:r>
      <w:r w:rsidRPr="00B9690E">
        <w:rPr>
          <w:rFonts w:asciiTheme="minorHAnsi" w:hAnsiTheme="minorHAnsi" w:cstheme="minorHAnsi"/>
        </w:rPr>
        <w:t>adoptadas, así como la forma en que se supervisará su efectivo cumplimiento. Tales medidas podrán consistir, por ejemplo, en disculpas privadas o públicas, restablecimiento de efectos personales, cambio de curso u otras que la autoridad competente determine</w:t>
      </w:r>
      <w:r w:rsidR="00FC3500" w:rsidRPr="00B9690E">
        <w:rPr>
          <w:rFonts w:asciiTheme="minorHAnsi" w:hAnsiTheme="minorHAnsi" w:cstheme="minorHAnsi"/>
        </w:rPr>
        <w:t>.</w:t>
      </w:r>
    </w:p>
    <w:p w14:paraId="511AE5F4" w14:textId="08E0FE6F" w:rsidR="00D62EDA" w:rsidRPr="00B9690E" w:rsidRDefault="00D62EDA" w:rsidP="00FC3500">
      <w:pPr>
        <w:pStyle w:val="Prrafodelista"/>
        <w:suppressAutoHyphens w:val="0"/>
        <w:autoSpaceDE w:val="0"/>
        <w:autoSpaceDN w:val="0"/>
        <w:adjustRightInd w:val="0"/>
        <w:ind w:left="0"/>
        <w:jc w:val="both"/>
        <w:rPr>
          <w:rFonts w:asciiTheme="minorHAnsi" w:hAnsiTheme="minorHAnsi" w:cstheme="minorHAnsi"/>
          <w:bCs/>
        </w:rPr>
      </w:pPr>
      <w:r w:rsidRPr="00B9690E">
        <w:rPr>
          <w:rFonts w:asciiTheme="minorHAnsi" w:hAnsiTheme="minorHAnsi" w:cstheme="minorHAnsi"/>
        </w:rPr>
        <w:t xml:space="preserve">Todas las partes tendrán la posibilidad de </w:t>
      </w:r>
      <w:r w:rsidRPr="00B9690E">
        <w:rPr>
          <w:rFonts w:asciiTheme="minorHAnsi" w:hAnsiTheme="minorHAnsi" w:cstheme="minorHAnsi"/>
          <w:bCs/>
        </w:rPr>
        <w:t>recurrir fundadamen</w:t>
      </w:r>
      <w:r w:rsidRPr="00B9690E">
        <w:rPr>
          <w:rFonts w:asciiTheme="minorHAnsi" w:hAnsiTheme="minorHAnsi" w:cstheme="minorHAnsi"/>
        </w:rPr>
        <w:t xml:space="preserve">te en contra de la resolución adoptada por </w:t>
      </w:r>
      <w:r w:rsidR="006A6769" w:rsidRPr="00B9690E">
        <w:rPr>
          <w:rFonts w:asciiTheme="minorHAnsi" w:hAnsiTheme="minorHAnsi" w:cstheme="minorHAnsi"/>
        </w:rPr>
        <w:t xml:space="preserve">el </w:t>
      </w:r>
      <w:proofErr w:type="gramStart"/>
      <w:r w:rsidR="006A6769" w:rsidRPr="00B9690E">
        <w:rPr>
          <w:rFonts w:asciiTheme="minorHAnsi" w:hAnsiTheme="minorHAnsi" w:cstheme="minorHAnsi"/>
        </w:rPr>
        <w:t>Director</w:t>
      </w:r>
      <w:proofErr w:type="gramEnd"/>
      <w:r w:rsidR="006A6769" w:rsidRPr="00B9690E">
        <w:rPr>
          <w:rFonts w:asciiTheme="minorHAnsi" w:hAnsiTheme="minorHAnsi" w:cstheme="minorHAnsi"/>
        </w:rPr>
        <w:t xml:space="preserve"> </w:t>
      </w:r>
      <w:r w:rsidRPr="00B9690E">
        <w:rPr>
          <w:rFonts w:asciiTheme="minorHAnsi" w:hAnsiTheme="minorHAnsi" w:cstheme="minorHAnsi"/>
        </w:rPr>
        <w:t xml:space="preserve">dentro de un plazo </w:t>
      </w:r>
      <w:r w:rsidR="00FC3500" w:rsidRPr="00B9690E">
        <w:rPr>
          <w:rFonts w:asciiTheme="minorHAnsi" w:hAnsiTheme="minorHAnsi" w:cstheme="minorHAnsi"/>
        </w:rPr>
        <w:t>de cinco días hábiles</w:t>
      </w:r>
      <w:r w:rsidR="00EF4E94" w:rsidRPr="00B9690E">
        <w:rPr>
          <w:rFonts w:asciiTheme="minorHAnsi" w:hAnsiTheme="minorHAnsi" w:cstheme="minorHAnsi"/>
        </w:rPr>
        <w:t>, quien deberá revisar la sanción o medida</w:t>
      </w:r>
      <w:r w:rsidR="005148FA" w:rsidRPr="00B9690E">
        <w:rPr>
          <w:rFonts w:asciiTheme="minorHAnsi" w:hAnsiTheme="minorHAnsi" w:cstheme="minorHAnsi"/>
        </w:rPr>
        <w:t>,</w:t>
      </w:r>
      <w:r w:rsidR="00EF4E94" w:rsidRPr="00B9690E">
        <w:rPr>
          <w:rFonts w:asciiTheme="minorHAnsi" w:hAnsiTheme="minorHAnsi" w:cstheme="minorHAnsi"/>
        </w:rPr>
        <w:t xml:space="preserve"> y resolver en consideración a los nuevos antecedentes aportados en un plazo de diez días hábiles.</w:t>
      </w:r>
    </w:p>
    <w:p w14:paraId="0FF4ACCB" w14:textId="1FACC728" w:rsidR="00D62EDA" w:rsidRPr="00B9690E" w:rsidRDefault="42E77CE7" w:rsidP="42E77CE7">
      <w:pPr>
        <w:pStyle w:val="Prrafodelista"/>
        <w:numPr>
          <w:ilvl w:val="0"/>
          <w:numId w:val="5"/>
        </w:numPr>
        <w:tabs>
          <w:tab w:val="clear" w:pos="1304"/>
        </w:tabs>
        <w:ind w:left="0" w:firstLine="0"/>
        <w:jc w:val="both"/>
        <w:rPr>
          <w:rFonts w:asciiTheme="minorHAnsi" w:hAnsiTheme="minorHAnsi" w:cstheme="minorHAnsi"/>
        </w:rPr>
      </w:pPr>
      <w:r w:rsidRPr="00B9690E">
        <w:rPr>
          <w:rFonts w:asciiTheme="minorHAnsi" w:hAnsiTheme="minorHAnsi" w:cstheme="minorHAnsi"/>
        </w:rPr>
        <w:t>El establecimiento debe implementar instancias de mediación u otros mecanismos de similar naturaleza</w:t>
      </w:r>
      <w:r w:rsidR="00C11B6D" w:rsidRPr="00B9690E">
        <w:rPr>
          <w:rFonts w:asciiTheme="minorHAnsi" w:hAnsiTheme="minorHAnsi" w:cstheme="minorHAnsi"/>
        </w:rPr>
        <w:t>,</w:t>
      </w:r>
      <w:r w:rsidRPr="00B9690E">
        <w:rPr>
          <w:rFonts w:asciiTheme="minorHAnsi" w:hAnsiTheme="minorHAnsi" w:cstheme="minorHAnsi"/>
        </w:rPr>
        <w:t xml:space="preserve"> como alternativa para la solución pacífica de los conflictos de convivencia escolar.</w:t>
      </w:r>
    </w:p>
    <w:p w14:paraId="3895917B" w14:textId="77777777" w:rsidR="00D62EDA" w:rsidRPr="00B9690E" w:rsidRDefault="00D62EDA" w:rsidP="00D62EDA">
      <w:pPr>
        <w:pStyle w:val="Prrafodelista"/>
        <w:tabs>
          <w:tab w:val="left" w:pos="284"/>
          <w:tab w:val="left" w:pos="426"/>
        </w:tabs>
        <w:suppressAutoHyphens w:val="0"/>
        <w:autoSpaceDE w:val="0"/>
        <w:autoSpaceDN w:val="0"/>
        <w:adjustRightInd w:val="0"/>
        <w:ind w:left="426"/>
        <w:jc w:val="both"/>
        <w:rPr>
          <w:rFonts w:asciiTheme="minorHAnsi" w:hAnsiTheme="minorHAnsi" w:cstheme="minorHAnsi"/>
          <w:bCs/>
        </w:rPr>
      </w:pPr>
    </w:p>
    <w:p w14:paraId="5CFAFC31" w14:textId="77777777" w:rsidR="00D62EDA" w:rsidRPr="00B9690E" w:rsidRDefault="00D62EDA" w:rsidP="00D62EDA">
      <w:pPr>
        <w:pStyle w:val="Sangra2detindependiente"/>
        <w:numPr>
          <w:ilvl w:val="0"/>
          <w:numId w:val="9"/>
        </w:numPr>
        <w:suppressAutoHyphens w:val="0"/>
        <w:spacing w:after="0" w:line="240" w:lineRule="auto"/>
        <w:ind w:left="1134" w:right="50"/>
        <w:jc w:val="center"/>
        <w:rPr>
          <w:rFonts w:asciiTheme="minorHAnsi" w:hAnsiTheme="minorHAnsi" w:cstheme="minorHAnsi"/>
          <w:bCs/>
          <w:u w:val="single"/>
        </w:rPr>
      </w:pPr>
    </w:p>
    <w:p w14:paraId="23A9BBD8" w14:textId="77777777" w:rsidR="00D62EDA" w:rsidRPr="00B9690E" w:rsidRDefault="00D62EDA" w:rsidP="00D62EDA">
      <w:pPr>
        <w:pStyle w:val="Sangra2detindependiente"/>
        <w:spacing w:after="0" w:line="240" w:lineRule="auto"/>
        <w:ind w:right="50"/>
        <w:jc w:val="center"/>
        <w:rPr>
          <w:rFonts w:asciiTheme="minorHAnsi" w:hAnsiTheme="minorHAnsi" w:cstheme="minorHAnsi"/>
          <w:b/>
          <w:bCs/>
          <w:u w:val="single"/>
        </w:rPr>
      </w:pPr>
      <w:r w:rsidRPr="00B9690E">
        <w:rPr>
          <w:rFonts w:asciiTheme="minorHAnsi" w:hAnsiTheme="minorHAnsi" w:cstheme="minorHAnsi"/>
          <w:b/>
          <w:bCs/>
          <w:u w:val="single"/>
        </w:rPr>
        <w:t>DE LA NO DISCRIMINACION</w:t>
      </w:r>
    </w:p>
    <w:p w14:paraId="4198115B" w14:textId="77777777" w:rsidR="00D62EDA" w:rsidRPr="00B9690E" w:rsidRDefault="00D62EDA" w:rsidP="00D62EDA">
      <w:pPr>
        <w:pStyle w:val="Sangra2detindependiente"/>
        <w:tabs>
          <w:tab w:val="left" w:pos="1560"/>
        </w:tabs>
        <w:suppressAutoHyphens w:val="0"/>
        <w:spacing w:after="0" w:line="240" w:lineRule="auto"/>
        <w:ind w:left="0" w:right="50"/>
        <w:jc w:val="both"/>
        <w:rPr>
          <w:rFonts w:asciiTheme="minorHAnsi" w:hAnsiTheme="minorHAnsi" w:cstheme="minorHAnsi"/>
          <w:bCs/>
        </w:rPr>
      </w:pPr>
    </w:p>
    <w:p w14:paraId="01DE9945" w14:textId="42610D91" w:rsidR="00D62EDA" w:rsidRPr="00B9690E" w:rsidRDefault="42E77CE7" w:rsidP="42E77CE7">
      <w:pPr>
        <w:pStyle w:val="Sangra2detindependiente"/>
        <w:numPr>
          <w:ilvl w:val="0"/>
          <w:numId w:val="5"/>
        </w:numPr>
        <w:tabs>
          <w:tab w:val="left" w:pos="1560"/>
        </w:tabs>
        <w:suppressAutoHyphens w:val="0"/>
        <w:spacing w:after="0" w:line="240" w:lineRule="auto"/>
        <w:ind w:left="0" w:right="50" w:firstLine="0"/>
        <w:jc w:val="both"/>
        <w:rPr>
          <w:rFonts w:asciiTheme="minorHAnsi" w:hAnsiTheme="minorHAnsi" w:cstheme="minorHAnsi"/>
        </w:rPr>
      </w:pPr>
      <w:r w:rsidRPr="00B9690E">
        <w:rPr>
          <w:rFonts w:asciiTheme="minorHAnsi" w:hAnsiTheme="minorHAnsi" w:cstheme="minorHAnsi"/>
        </w:rPr>
        <w:t>El colegio, según lo dispone la ley N° 20.609, garantiza la continuidad de estudios en un ambiente de respeto y consideración a todos los estudiantes</w:t>
      </w:r>
      <w:r w:rsidR="00C11B6D" w:rsidRPr="00B9690E">
        <w:rPr>
          <w:rFonts w:asciiTheme="minorHAnsi" w:hAnsiTheme="minorHAnsi" w:cstheme="minorHAnsi"/>
        </w:rPr>
        <w:t>,</w:t>
      </w:r>
      <w:r w:rsidRPr="00B9690E">
        <w:rPr>
          <w:rFonts w:asciiTheme="minorHAnsi" w:hAnsiTheme="minorHAnsi" w:cstheme="minorHAnsi"/>
        </w:rPr>
        <w:t xml:space="preserve"> rechazando todo trato discriminatorio de carácter arbitrario referido a embarazo adolescente u otros</w:t>
      </w:r>
      <w:r w:rsidRPr="00B9690E">
        <w:rPr>
          <w:rFonts w:asciiTheme="minorHAnsi" w:hAnsiTheme="minorHAnsi" w:cstheme="minorHAnsi"/>
          <w:lang w:val="es-CL" w:eastAsia="es-CL"/>
        </w:rPr>
        <w:t xml:space="preserve"> determinados por motivos tales como nacionalidad u origen racial, origen o situación socioeconómica, opción religiosa, opción política, orientación sexual, identidad de género, entre otras opciones. Todo acto discriminatorio será considerado como una falta grave.</w:t>
      </w:r>
    </w:p>
    <w:p w14:paraId="53AA8AF0" w14:textId="77777777" w:rsidR="00D62EDA" w:rsidRPr="00B9690E" w:rsidRDefault="00D62EDA" w:rsidP="00D62EDA">
      <w:pPr>
        <w:suppressAutoHyphens w:val="0"/>
        <w:rPr>
          <w:rFonts w:asciiTheme="minorHAnsi" w:hAnsiTheme="minorHAnsi" w:cstheme="minorHAnsi"/>
          <w:bCs/>
        </w:rPr>
      </w:pPr>
    </w:p>
    <w:p w14:paraId="50A0ECBC" w14:textId="77777777" w:rsidR="00D62EDA" w:rsidRPr="00B9690E" w:rsidRDefault="00D62EDA" w:rsidP="00D62EDA">
      <w:pPr>
        <w:pStyle w:val="Sangra2detindependiente"/>
        <w:numPr>
          <w:ilvl w:val="0"/>
          <w:numId w:val="9"/>
        </w:numPr>
        <w:suppressAutoHyphens w:val="0"/>
        <w:spacing w:after="0" w:line="240" w:lineRule="auto"/>
        <w:ind w:left="1134" w:right="50"/>
        <w:jc w:val="center"/>
        <w:rPr>
          <w:rFonts w:asciiTheme="minorHAnsi" w:hAnsiTheme="minorHAnsi" w:cstheme="minorHAnsi"/>
          <w:bCs/>
          <w:u w:val="single"/>
        </w:rPr>
      </w:pPr>
    </w:p>
    <w:p w14:paraId="48A6C715" w14:textId="77777777" w:rsidR="00D62EDA" w:rsidRPr="00B9690E" w:rsidRDefault="00D62EDA" w:rsidP="00D62EDA">
      <w:pPr>
        <w:pStyle w:val="Sangra2detindependiente"/>
        <w:spacing w:after="0" w:line="240" w:lineRule="auto"/>
        <w:ind w:right="50"/>
        <w:jc w:val="center"/>
        <w:rPr>
          <w:rFonts w:asciiTheme="minorHAnsi" w:hAnsiTheme="minorHAnsi" w:cstheme="minorHAnsi"/>
          <w:b/>
          <w:bCs/>
          <w:u w:val="single"/>
        </w:rPr>
      </w:pPr>
      <w:r w:rsidRPr="00B9690E">
        <w:rPr>
          <w:rFonts w:asciiTheme="minorHAnsi" w:hAnsiTheme="minorHAnsi" w:cstheme="minorHAnsi"/>
          <w:b/>
          <w:bCs/>
          <w:u w:val="single"/>
        </w:rPr>
        <w:t>DE LA RESPONSABILIDAD DEL CONSEJO ESCOLAR</w:t>
      </w:r>
    </w:p>
    <w:p w14:paraId="413041DA" w14:textId="77777777" w:rsidR="00D62EDA" w:rsidRPr="00B9690E" w:rsidRDefault="00D62EDA" w:rsidP="00D62EDA">
      <w:pPr>
        <w:pStyle w:val="Sangra2detindependiente"/>
        <w:spacing w:after="0" w:line="240" w:lineRule="auto"/>
        <w:ind w:right="50"/>
        <w:jc w:val="center"/>
        <w:rPr>
          <w:rFonts w:asciiTheme="minorHAnsi" w:hAnsiTheme="minorHAnsi" w:cstheme="minorHAnsi"/>
          <w:bCs/>
          <w:u w:val="single"/>
        </w:rPr>
      </w:pPr>
    </w:p>
    <w:p w14:paraId="735B1E23" w14:textId="04976A2F" w:rsidR="00D62EDA" w:rsidRPr="00B9690E" w:rsidRDefault="42E77CE7" w:rsidP="42E77CE7">
      <w:pPr>
        <w:pStyle w:val="Sangra2detindependiente"/>
        <w:numPr>
          <w:ilvl w:val="0"/>
          <w:numId w:val="5"/>
        </w:numPr>
        <w:suppressAutoHyphens w:val="0"/>
        <w:spacing w:after="0" w:line="240" w:lineRule="auto"/>
        <w:ind w:left="0" w:right="50" w:firstLine="0"/>
        <w:jc w:val="both"/>
        <w:rPr>
          <w:rFonts w:asciiTheme="minorHAnsi" w:hAnsiTheme="minorHAnsi" w:cstheme="minorHAnsi"/>
        </w:rPr>
      </w:pPr>
      <w:r w:rsidRPr="00B9690E">
        <w:rPr>
          <w:rFonts w:asciiTheme="minorHAnsi" w:hAnsiTheme="minorHAnsi" w:cstheme="minorHAnsi"/>
        </w:rPr>
        <w:t>Corresponde al Consejo Escolar estimular y canalizar la participación de la comunidad educativa en el desarrollo de una sana convivencia escolar</w:t>
      </w:r>
      <w:r w:rsidR="00C11B6D" w:rsidRPr="00B9690E">
        <w:rPr>
          <w:rFonts w:asciiTheme="minorHAnsi" w:hAnsiTheme="minorHAnsi" w:cstheme="minorHAnsi"/>
        </w:rPr>
        <w:t>,</w:t>
      </w:r>
      <w:r w:rsidRPr="00B9690E">
        <w:rPr>
          <w:rFonts w:asciiTheme="minorHAnsi" w:hAnsiTheme="minorHAnsi" w:cstheme="minorHAnsi"/>
        </w:rPr>
        <w:t xml:space="preserve"> </w:t>
      </w:r>
      <w:r w:rsidR="00C11B6D" w:rsidRPr="00B9690E">
        <w:rPr>
          <w:rFonts w:asciiTheme="minorHAnsi" w:hAnsiTheme="minorHAnsi" w:cstheme="minorHAnsi"/>
        </w:rPr>
        <w:t>de acuerdo con</w:t>
      </w:r>
      <w:r w:rsidRPr="00B9690E">
        <w:rPr>
          <w:rFonts w:asciiTheme="minorHAnsi" w:hAnsiTheme="minorHAnsi" w:cstheme="minorHAnsi"/>
        </w:rPr>
        <w:t xml:space="preserve"> los principios declarados en el PEI, como también la determinación de medidas que permitan promover una buena convivencia escolar y prevenir toda forma de violencia física, psicológica, agresiones u hostigamiento.</w:t>
      </w:r>
    </w:p>
    <w:p w14:paraId="09A00BAC" w14:textId="77777777" w:rsidR="00D62EDA" w:rsidRPr="00B9690E" w:rsidRDefault="00D62EDA" w:rsidP="00D62EDA">
      <w:pPr>
        <w:suppressAutoHyphens w:val="0"/>
        <w:rPr>
          <w:rFonts w:asciiTheme="minorHAnsi" w:hAnsiTheme="minorHAnsi" w:cstheme="minorHAnsi"/>
        </w:rPr>
      </w:pPr>
    </w:p>
    <w:p w14:paraId="5BEC68C6" w14:textId="77777777" w:rsidR="00D62EDA" w:rsidRPr="00B9690E" w:rsidRDefault="00D62EDA" w:rsidP="00D62EDA">
      <w:pPr>
        <w:pStyle w:val="Sangra2detindependiente"/>
        <w:numPr>
          <w:ilvl w:val="0"/>
          <w:numId w:val="9"/>
        </w:numPr>
        <w:suppressAutoHyphens w:val="0"/>
        <w:spacing w:after="0" w:line="240" w:lineRule="auto"/>
        <w:ind w:left="1134" w:right="50"/>
        <w:jc w:val="center"/>
        <w:rPr>
          <w:rFonts w:asciiTheme="minorHAnsi" w:hAnsiTheme="minorHAnsi" w:cstheme="minorHAnsi"/>
          <w:bCs/>
        </w:rPr>
      </w:pPr>
    </w:p>
    <w:p w14:paraId="177C62FA" w14:textId="77777777" w:rsidR="00D62EDA" w:rsidRPr="00B9690E" w:rsidRDefault="00D62EDA" w:rsidP="00D62EDA">
      <w:pPr>
        <w:pStyle w:val="Sangra2detindependiente"/>
        <w:spacing w:after="0" w:line="240" w:lineRule="auto"/>
        <w:ind w:right="50"/>
        <w:jc w:val="center"/>
        <w:rPr>
          <w:rFonts w:asciiTheme="minorHAnsi" w:hAnsiTheme="minorHAnsi" w:cstheme="minorHAnsi"/>
          <w:b/>
          <w:bCs/>
          <w:u w:val="single"/>
        </w:rPr>
      </w:pPr>
      <w:r w:rsidRPr="00B9690E">
        <w:rPr>
          <w:rFonts w:asciiTheme="minorHAnsi" w:hAnsiTheme="minorHAnsi" w:cstheme="minorHAnsi"/>
          <w:b/>
          <w:bCs/>
          <w:u w:val="single"/>
        </w:rPr>
        <w:t>DEL ENCARGADO DE CONVIVENCIA ESCOLAR</w:t>
      </w:r>
    </w:p>
    <w:p w14:paraId="19EDCBA4" w14:textId="77777777" w:rsidR="00D62EDA" w:rsidRPr="00B9690E" w:rsidRDefault="00D62EDA" w:rsidP="00D62EDA">
      <w:pPr>
        <w:pStyle w:val="Sangra2detindependiente"/>
        <w:spacing w:after="0" w:line="240" w:lineRule="auto"/>
        <w:ind w:right="50"/>
        <w:jc w:val="center"/>
        <w:rPr>
          <w:rFonts w:asciiTheme="minorHAnsi" w:hAnsiTheme="minorHAnsi" w:cstheme="minorHAnsi"/>
          <w:bCs/>
          <w:u w:val="single"/>
        </w:rPr>
      </w:pPr>
    </w:p>
    <w:p w14:paraId="52AA1C9B" w14:textId="2D2DA97A" w:rsidR="00D62EDA" w:rsidRPr="00B9690E" w:rsidRDefault="42E77CE7" w:rsidP="42E77CE7">
      <w:pPr>
        <w:pStyle w:val="Sangra2detindependiente"/>
        <w:numPr>
          <w:ilvl w:val="0"/>
          <w:numId w:val="5"/>
        </w:numPr>
        <w:suppressAutoHyphens w:val="0"/>
        <w:spacing w:after="0" w:line="240" w:lineRule="auto"/>
        <w:ind w:left="0" w:right="50" w:firstLine="0"/>
        <w:jc w:val="both"/>
        <w:rPr>
          <w:rFonts w:asciiTheme="minorHAnsi" w:eastAsiaTheme="minorEastAsia" w:hAnsiTheme="minorHAnsi" w:cstheme="minorHAnsi"/>
        </w:rPr>
      </w:pPr>
      <w:r w:rsidRPr="00B9690E">
        <w:rPr>
          <w:rFonts w:asciiTheme="minorHAnsi" w:eastAsiaTheme="minorEastAsia" w:hAnsiTheme="minorHAnsi" w:cstheme="minorHAnsi"/>
        </w:rPr>
        <w:t xml:space="preserve">El encargado de Convivencia Escolar es el profesional de la educación con </w:t>
      </w:r>
      <w:r w:rsidR="00C11B6D" w:rsidRPr="00B9690E">
        <w:rPr>
          <w:rFonts w:asciiTheme="minorHAnsi" w:eastAsiaTheme="minorEastAsia" w:hAnsiTheme="minorHAnsi" w:cstheme="minorHAnsi"/>
        </w:rPr>
        <w:t>experiencia</w:t>
      </w:r>
      <w:r w:rsidRPr="00B9690E">
        <w:rPr>
          <w:rFonts w:asciiTheme="minorHAnsi" w:eastAsiaTheme="minorEastAsia" w:hAnsiTheme="minorHAnsi" w:cstheme="minorHAnsi"/>
        </w:rPr>
        <w:t xml:space="preserve"> en materia de convivencia escolar, resolución pacífica de conflictos o con experiencia en mediación escolar, responsable de implementar las acciones determinadas por el Consejo Escolar</w:t>
      </w:r>
      <w:r w:rsidR="00C11B6D" w:rsidRPr="00B9690E">
        <w:rPr>
          <w:rFonts w:asciiTheme="minorHAnsi" w:eastAsiaTheme="minorEastAsia" w:hAnsiTheme="minorHAnsi" w:cstheme="minorHAnsi"/>
        </w:rPr>
        <w:t>,</w:t>
      </w:r>
      <w:r w:rsidRPr="00B9690E">
        <w:rPr>
          <w:rFonts w:asciiTheme="minorHAnsi" w:eastAsiaTheme="minorEastAsia" w:hAnsiTheme="minorHAnsi" w:cstheme="minorHAnsi"/>
        </w:rPr>
        <w:t xml:space="preserve"> tendientes a promover una buena convivencia escolar y prevenir toda forma de violencia física, psicológica, agresiones u hostigamiento. Será nombrado por el </w:t>
      </w:r>
      <w:proofErr w:type="gramStart"/>
      <w:r w:rsidRPr="00B9690E">
        <w:rPr>
          <w:rFonts w:asciiTheme="minorHAnsi" w:eastAsiaTheme="minorEastAsia" w:hAnsiTheme="minorHAnsi" w:cstheme="minorHAnsi"/>
        </w:rPr>
        <w:t>Director</w:t>
      </w:r>
      <w:proofErr w:type="gramEnd"/>
      <w:r w:rsidRPr="00B9690E">
        <w:rPr>
          <w:rFonts w:asciiTheme="minorHAnsi" w:eastAsiaTheme="minorEastAsia" w:hAnsiTheme="minorHAnsi" w:cstheme="minorHAnsi"/>
        </w:rPr>
        <w:t xml:space="preserve"> del Establecimiento, con consulta al Consejo Escolar, al inicio del año escolar.</w:t>
      </w:r>
    </w:p>
    <w:p w14:paraId="631851D4" w14:textId="77777777" w:rsidR="00D62EDA" w:rsidRPr="00B9690E" w:rsidRDefault="42E77CE7" w:rsidP="42E77CE7">
      <w:pPr>
        <w:pStyle w:val="Sangra2detindependiente"/>
        <w:numPr>
          <w:ilvl w:val="0"/>
          <w:numId w:val="5"/>
        </w:numPr>
        <w:suppressAutoHyphens w:val="0"/>
        <w:spacing w:after="0" w:line="240" w:lineRule="auto"/>
        <w:ind w:left="0" w:right="50" w:firstLine="0"/>
        <w:jc w:val="both"/>
        <w:rPr>
          <w:rFonts w:asciiTheme="minorHAnsi" w:eastAsiaTheme="minorEastAsia" w:hAnsiTheme="minorHAnsi" w:cstheme="minorHAnsi"/>
        </w:rPr>
      </w:pPr>
      <w:r w:rsidRPr="00B9690E">
        <w:rPr>
          <w:rStyle w:val="A11"/>
          <w:rFonts w:asciiTheme="minorHAnsi" w:eastAsiaTheme="minorEastAsia" w:hAnsiTheme="minorHAnsi" w:cstheme="minorHAnsi"/>
          <w:color w:val="auto"/>
          <w:sz w:val="20"/>
          <w:szCs w:val="20"/>
        </w:rPr>
        <w:t>Tendrá como funciones las siguientes:</w:t>
      </w:r>
    </w:p>
    <w:p w14:paraId="370824F5" w14:textId="77777777" w:rsidR="00D62EDA" w:rsidRPr="00B9690E" w:rsidRDefault="00D62EDA" w:rsidP="003A4E1B">
      <w:pPr>
        <w:pStyle w:val="Pa76"/>
        <w:numPr>
          <w:ilvl w:val="0"/>
          <w:numId w:val="46"/>
        </w:numPr>
        <w:spacing w:line="240" w:lineRule="auto"/>
        <w:ind w:right="50"/>
        <w:jc w:val="both"/>
        <w:rPr>
          <w:rStyle w:val="A11"/>
          <w:rFonts w:asciiTheme="minorHAnsi" w:eastAsiaTheme="minorEastAsia" w:hAnsiTheme="minorHAnsi" w:cstheme="minorHAnsi"/>
          <w:color w:val="auto"/>
          <w:sz w:val="20"/>
          <w:szCs w:val="20"/>
        </w:rPr>
      </w:pPr>
      <w:r w:rsidRPr="00B9690E">
        <w:rPr>
          <w:rStyle w:val="A11"/>
          <w:rFonts w:asciiTheme="minorHAnsi" w:eastAsiaTheme="minorEastAsia" w:hAnsiTheme="minorHAnsi" w:cstheme="minorHAnsi"/>
          <w:color w:val="auto"/>
          <w:sz w:val="20"/>
          <w:szCs w:val="20"/>
        </w:rPr>
        <w:t>Confeccionar e implementar el Plan de Acción para poner en práctica las recomendaciones del Consejo Escolar.</w:t>
      </w:r>
    </w:p>
    <w:p w14:paraId="4E7E96E8" w14:textId="77777777" w:rsidR="00D62EDA" w:rsidRPr="00B9690E" w:rsidRDefault="00D62EDA" w:rsidP="003A4E1B">
      <w:pPr>
        <w:pStyle w:val="Pa76"/>
        <w:numPr>
          <w:ilvl w:val="0"/>
          <w:numId w:val="46"/>
        </w:numPr>
        <w:spacing w:line="240" w:lineRule="auto"/>
        <w:ind w:right="50"/>
        <w:jc w:val="both"/>
        <w:rPr>
          <w:rStyle w:val="A11"/>
          <w:rFonts w:asciiTheme="minorHAnsi" w:eastAsiaTheme="minorEastAsia" w:hAnsiTheme="minorHAnsi" w:cstheme="minorHAnsi"/>
          <w:color w:val="auto"/>
          <w:sz w:val="20"/>
          <w:szCs w:val="20"/>
        </w:rPr>
      </w:pPr>
      <w:r w:rsidRPr="00B9690E">
        <w:rPr>
          <w:rStyle w:val="A11"/>
          <w:rFonts w:asciiTheme="minorHAnsi" w:eastAsiaTheme="minorEastAsia" w:hAnsiTheme="minorHAnsi" w:cstheme="minorHAnsi"/>
          <w:color w:val="auto"/>
          <w:sz w:val="20"/>
          <w:szCs w:val="20"/>
        </w:rPr>
        <w:t>Investigar y aplicar medidas o sanciones en los casos correspondientes.</w:t>
      </w:r>
    </w:p>
    <w:p w14:paraId="1A5EE10D" w14:textId="1D6B2B34" w:rsidR="00252827" w:rsidRPr="00B9690E" w:rsidRDefault="00D62EDA" w:rsidP="003A4E1B">
      <w:pPr>
        <w:pStyle w:val="Pa76"/>
        <w:numPr>
          <w:ilvl w:val="0"/>
          <w:numId w:val="46"/>
        </w:numPr>
        <w:spacing w:line="240" w:lineRule="auto"/>
        <w:ind w:right="50"/>
        <w:jc w:val="both"/>
        <w:rPr>
          <w:rStyle w:val="A11"/>
          <w:rFonts w:asciiTheme="minorHAnsi" w:eastAsiaTheme="minorEastAsia" w:hAnsiTheme="minorHAnsi" w:cstheme="minorHAnsi"/>
          <w:color w:val="auto"/>
          <w:sz w:val="20"/>
          <w:szCs w:val="20"/>
        </w:rPr>
      </w:pPr>
      <w:r w:rsidRPr="00B9690E">
        <w:rPr>
          <w:rStyle w:val="A11"/>
          <w:rFonts w:asciiTheme="minorHAnsi" w:eastAsiaTheme="minorEastAsia" w:hAnsiTheme="minorHAnsi" w:cstheme="minorHAnsi"/>
          <w:color w:val="auto"/>
          <w:sz w:val="20"/>
          <w:szCs w:val="20"/>
        </w:rPr>
        <w:t>Informar sobre cualquier asunto relativo a la convivencia en el Colegio</w:t>
      </w:r>
      <w:r w:rsidR="00252827" w:rsidRPr="00B9690E">
        <w:rPr>
          <w:rStyle w:val="A11"/>
          <w:rFonts w:asciiTheme="minorHAnsi" w:eastAsiaTheme="minorEastAsia" w:hAnsiTheme="minorHAnsi" w:cstheme="minorHAnsi"/>
          <w:color w:val="auto"/>
          <w:sz w:val="20"/>
          <w:szCs w:val="20"/>
        </w:rPr>
        <w:t>.</w:t>
      </w:r>
    </w:p>
    <w:p w14:paraId="0CF682CF" w14:textId="77777777" w:rsidR="00D62EDA" w:rsidRPr="00B9690E" w:rsidRDefault="00D62EDA" w:rsidP="003A4E1B">
      <w:pPr>
        <w:pStyle w:val="Default"/>
        <w:numPr>
          <w:ilvl w:val="0"/>
          <w:numId w:val="46"/>
        </w:numPr>
        <w:ind w:right="50"/>
        <w:jc w:val="both"/>
        <w:rPr>
          <w:rStyle w:val="A11"/>
          <w:rFonts w:asciiTheme="minorHAnsi" w:eastAsiaTheme="minorEastAsia" w:hAnsiTheme="minorHAnsi" w:cstheme="minorHAnsi"/>
          <w:color w:val="auto"/>
          <w:sz w:val="20"/>
          <w:szCs w:val="20"/>
          <w:lang w:val="es-CL" w:eastAsia="es-CL"/>
        </w:rPr>
      </w:pPr>
      <w:r w:rsidRPr="00B9690E">
        <w:rPr>
          <w:rStyle w:val="A11"/>
          <w:rFonts w:asciiTheme="minorHAnsi" w:eastAsiaTheme="minorEastAsia" w:hAnsiTheme="minorHAnsi" w:cstheme="minorHAnsi"/>
          <w:color w:val="auto"/>
          <w:sz w:val="20"/>
          <w:szCs w:val="20"/>
        </w:rPr>
        <w:t>Las demás que le asigne el presente Reglamento u otras disposiciones pertinentes.</w:t>
      </w:r>
    </w:p>
    <w:p w14:paraId="6804EE1A" w14:textId="77777777" w:rsidR="00D62EDA" w:rsidRPr="00B9690E" w:rsidRDefault="00D62EDA" w:rsidP="00252827">
      <w:pPr>
        <w:pStyle w:val="Default"/>
        <w:ind w:left="426" w:right="50"/>
        <w:jc w:val="both"/>
        <w:rPr>
          <w:rFonts w:asciiTheme="minorHAnsi" w:hAnsiTheme="minorHAnsi" w:cstheme="minorHAnsi"/>
          <w:color w:val="auto"/>
          <w:sz w:val="20"/>
          <w:szCs w:val="20"/>
          <w:lang w:val="es-CL" w:eastAsia="es-CL"/>
        </w:rPr>
      </w:pPr>
    </w:p>
    <w:p w14:paraId="4C24CB22" w14:textId="77777777" w:rsidR="00B83A1D" w:rsidRPr="00B9690E" w:rsidRDefault="00B83A1D" w:rsidP="00D62EDA">
      <w:pPr>
        <w:pStyle w:val="Prrafodelista"/>
        <w:numPr>
          <w:ilvl w:val="0"/>
          <w:numId w:val="9"/>
        </w:numPr>
        <w:suppressAutoHyphens w:val="0"/>
        <w:ind w:left="1134" w:right="50"/>
        <w:jc w:val="center"/>
        <w:rPr>
          <w:rFonts w:asciiTheme="minorHAnsi" w:hAnsiTheme="minorHAnsi" w:cstheme="minorHAnsi"/>
          <w:bCs/>
          <w:snapToGrid w:val="0"/>
          <w:u w:val="single"/>
          <w:lang w:val="es-ES_tradnl"/>
        </w:rPr>
      </w:pPr>
    </w:p>
    <w:p w14:paraId="202F5069" w14:textId="3226FD14" w:rsidR="00D62EDA" w:rsidRPr="00B9690E" w:rsidRDefault="00B83A1D" w:rsidP="00B83A1D">
      <w:pPr>
        <w:pStyle w:val="Prrafodelista"/>
        <w:suppressAutoHyphens w:val="0"/>
        <w:ind w:left="0" w:right="50"/>
        <w:jc w:val="center"/>
        <w:rPr>
          <w:rFonts w:asciiTheme="minorHAnsi" w:hAnsiTheme="minorHAnsi" w:cstheme="minorHAnsi"/>
          <w:b/>
          <w:bCs/>
          <w:snapToGrid w:val="0"/>
          <w:u w:val="single"/>
          <w:lang w:val="es-ES_tradnl"/>
        </w:rPr>
      </w:pPr>
      <w:r w:rsidRPr="00B9690E">
        <w:rPr>
          <w:rFonts w:asciiTheme="minorHAnsi" w:hAnsiTheme="minorHAnsi" w:cstheme="minorHAnsi"/>
          <w:b/>
          <w:bCs/>
          <w:snapToGrid w:val="0"/>
          <w:u w:val="single"/>
          <w:lang w:val="es-ES_tradnl"/>
        </w:rPr>
        <w:t>DEL RECONOCIMIENTO A LA SANA CONVIVENCIA ESCOLAR</w:t>
      </w:r>
    </w:p>
    <w:p w14:paraId="1CC7B226" w14:textId="340A1307" w:rsidR="00B83A1D" w:rsidRPr="00B9690E" w:rsidRDefault="00B83A1D" w:rsidP="00B83A1D">
      <w:pPr>
        <w:pStyle w:val="Prrafodelista"/>
        <w:suppressAutoHyphens w:val="0"/>
        <w:ind w:left="0" w:right="50"/>
        <w:jc w:val="center"/>
        <w:rPr>
          <w:rFonts w:asciiTheme="minorHAnsi" w:hAnsiTheme="minorHAnsi" w:cstheme="minorHAnsi"/>
          <w:bCs/>
          <w:snapToGrid w:val="0"/>
          <w:u w:val="single"/>
          <w:lang w:val="es-ES_tradnl"/>
        </w:rPr>
      </w:pPr>
    </w:p>
    <w:p w14:paraId="411ADC78" w14:textId="77777777" w:rsidR="00B83A1D" w:rsidRPr="00B9690E" w:rsidRDefault="42E77CE7" w:rsidP="42E77CE7">
      <w:pPr>
        <w:numPr>
          <w:ilvl w:val="0"/>
          <w:numId w:val="5"/>
        </w:numPr>
        <w:suppressAutoHyphens w:val="0"/>
        <w:ind w:left="0" w:right="50" w:firstLine="0"/>
        <w:jc w:val="both"/>
        <w:rPr>
          <w:rFonts w:asciiTheme="minorHAnsi" w:eastAsiaTheme="minorEastAsia" w:hAnsiTheme="minorHAnsi" w:cstheme="minorHAnsi"/>
          <w:u w:val="single"/>
        </w:rPr>
      </w:pPr>
      <w:r w:rsidRPr="00B9690E">
        <w:rPr>
          <w:rFonts w:asciiTheme="minorHAnsi" w:eastAsiaTheme="minorEastAsia" w:hAnsiTheme="minorHAnsi" w:cstheme="minorHAnsi"/>
        </w:rPr>
        <w:t>Al término de cada semestre, los estudiantes de cada curso nominarán a quienes se hayan destacado en los valores institucionales y la promoción de una sana convivencia entre sus miembros.</w:t>
      </w:r>
    </w:p>
    <w:p w14:paraId="3E88B811" w14:textId="77777777" w:rsidR="00B83A1D" w:rsidRPr="00B9690E" w:rsidRDefault="42E77CE7" w:rsidP="42E77CE7">
      <w:pPr>
        <w:pStyle w:val="Sangra2detindependiente"/>
        <w:numPr>
          <w:ilvl w:val="0"/>
          <w:numId w:val="5"/>
        </w:numPr>
        <w:suppressAutoHyphens w:val="0"/>
        <w:spacing w:after="0" w:line="240" w:lineRule="auto"/>
        <w:ind w:left="0" w:right="50" w:firstLine="0"/>
        <w:jc w:val="both"/>
        <w:rPr>
          <w:rFonts w:asciiTheme="minorHAnsi" w:hAnsiTheme="minorHAnsi" w:cstheme="minorHAnsi"/>
          <w:u w:val="single"/>
        </w:rPr>
      </w:pPr>
      <w:r w:rsidRPr="00B9690E">
        <w:rPr>
          <w:rFonts w:asciiTheme="minorHAnsi" w:hAnsiTheme="minorHAnsi" w:cstheme="minorHAnsi"/>
        </w:rPr>
        <w:t>Los estudiantes nominados integrarán el cuadro de honor del Colegio Intercultural Trememn, que se publicará en la página web institucional.</w:t>
      </w:r>
    </w:p>
    <w:p w14:paraId="0188C85E" w14:textId="77777777" w:rsidR="00B83A1D" w:rsidRPr="00B9690E" w:rsidRDefault="00B83A1D" w:rsidP="00B83A1D">
      <w:pPr>
        <w:pStyle w:val="Prrafodelista"/>
        <w:suppressAutoHyphens w:val="0"/>
        <w:ind w:left="0" w:right="50"/>
        <w:jc w:val="center"/>
        <w:rPr>
          <w:rFonts w:asciiTheme="minorHAnsi" w:hAnsiTheme="minorHAnsi" w:cstheme="minorHAnsi"/>
          <w:bCs/>
          <w:snapToGrid w:val="0"/>
          <w:u w:val="single"/>
          <w:lang w:val="es-ES_tradnl"/>
        </w:rPr>
      </w:pPr>
    </w:p>
    <w:p w14:paraId="26774FBD" w14:textId="77777777" w:rsidR="00B83A1D" w:rsidRPr="00B9690E" w:rsidRDefault="00B83A1D" w:rsidP="00D62EDA">
      <w:pPr>
        <w:pStyle w:val="Prrafodelista"/>
        <w:numPr>
          <w:ilvl w:val="0"/>
          <w:numId w:val="9"/>
        </w:numPr>
        <w:suppressAutoHyphens w:val="0"/>
        <w:ind w:left="1134" w:right="50"/>
        <w:jc w:val="center"/>
        <w:rPr>
          <w:rFonts w:asciiTheme="minorHAnsi" w:hAnsiTheme="minorHAnsi" w:cstheme="minorHAnsi"/>
          <w:bCs/>
          <w:snapToGrid w:val="0"/>
          <w:u w:val="single"/>
          <w:lang w:val="es-ES_tradnl"/>
        </w:rPr>
      </w:pPr>
    </w:p>
    <w:p w14:paraId="522C9460" w14:textId="77777777" w:rsidR="00D62EDA" w:rsidRPr="00B9690E" w:rsidRDefault="00D62EDA" w:rsidP="00D62EDA">
      <w:pPr>
        <w:ind w:right="50"/>
        <w:jc w:val="center"/>
        <w:rPr>
          <w:rFonts w:asciiTheme="minorHAnsi" w:hAnsiTheme="minorHAnsi" w:cstheme="minorHAnsi"/>
          <w:b/>
          <w:bCs/>
          <w:snapToGrid w:val="0"/>
          <w:u w:val="single"/>
          <w:lang w:val="es-ES_tradnl"/>
        </w:rPr>
      </w:pPr>
      <w:r w:rsidRPr="00B9690E">
        <w:rPr>
          <w:rFonts w:asciiTheme="minorHAnsi" w:hAnsiTheme="minorHAnsi" w:cstheme="minorHAnsi"/>
          <w:b/>
          <w:bCs/>
          <w:snapToGrid w:val="0"/>
          <w:u w:val="single"/>
          <w:lang w:val="es-ES_tradnl"/>
        </w:rPr>
        <w:t>DE LOS DERECHOS Y DEBERES DEL PADRE, MADRE O APODERADO</w:t>
      </w:r>
    </w:p>
    <w:p w14:paraId="1345049D" w14:textId="77777777" w:rsidR="00D62EDA" w:rsidRPr="00B9690E" w:rsidRDefault="00D62EDA" w:rsidP="00D62EDA">
      <w:pPr>
        <w:ind w:right="50"/>
        <w:jc w:val="center"/>
        <w:rPr>
          <w:rFonts w:asciiTheme="minorHAnsi" w:hAnsiTheme="minorHAnsi" w:cstheme="minorHAnsi"/>
          <w:bCs/>
          <w:snapToGrid w:val="0"/>
          <w:u w:val="single"/>
          <w:lang w:val="es-ES_tradnl"/>
        </w:rPr>
      </w:pPr>
    </w:p>
    <w:p w14:paraId="59CEB76D" w14:textId="609CA083" w:rsidR="00D62EDA" w:rsidRPr="00B9690E" w:rsidRDefault="00D62EDA" w:rsidP="42E77CE7">
      <w:pPr>
        <w:pStyle w:val="Textoindependiente"/>
        <w:numPr>
          <w:ilvl w:val="0"/>
          <w:numId w:val="5"/>
        </w:numPr>
        <w:suppressAutoHyphens w:val="0"/>
        <w:spacing w:after="0"/>
        <w:ind w:left="0" w:right="50" w:firstLine="0"/>
        <w:jc w:val="both"/>
        <w:rPr>
          <w:rFonts w:asciiTheme="minorHAnsi" w:hAnsiTheme="minorHAnsi" w:cstheme="minorHAnsi"/>
          <w:snapToGrid w:val="0"/>
          <w:lang w:val="es-ES_tradnl"/>
        </w:rPr>
      </w:pPr>
      <w:bookmarkStart w:id="3" w:name="_Hlk502910243"/>
      <w:r w:rsidRPr="00B9690E">
        <w:rPr>
          <w:rFonts w:asciiTheme="minorHAnsi" w:hAnsiTheme="minorHAnsi" w:cstheme="minorHAnsi"/>
          <w:snapToGrid w:val="0"/>
        </w:rPr>
        <w:t>Con el objeto de garantizar la integración efectiva de los padres, madres y apoderados</w:t>
      </w:r>
      <w:r w:rsidR="00C11B6D" w:rsidRPr="00B9690E">
        <w:rPr>
          <w:rFonts w:asciiTheme="minorHAnsi" w:hAnsiTheme="minorHAnsi" w:cstheme="minorHAnsi"/>
          <w:snapToGrid w:val="0"/>
        </w:rPr>
        <w:t>,</w:t>
      </w:r>
      <w:r w:rsidRPr="00B9690E">
        <w:rPr>
          <w:rFonts w:asciiTheme="minorHAnsi" w:hAnsiTheme="minorHAnsi" w:cstheme="minorHAnsi"/>
          <w:snapToGrid w:val="0"/>
        </w:rPr>
        <w:t xml:space="preserve"> a la labor formadora y educadora del Colegio Intercultural Trememn, se le reconocen los siguientes derechos:</w:t>
      </w:r>
    </w:p>
    <w:bookmarkEnd w:id="3"/>
    <w:p w14:paraId="6A5FB9DF" w14:textId="77777777" w:rsidR="00D62EDA" w:rsidRPr="00B9690E" w:rsidRDefault="00D62EDA" w:rsidP="00D62EDA">
      <w:pPr>
        <w:pStyle w:val="Textoindependiente"/>
        <w:numPr>
          <w:ilvl w:val="0"/>
          <w:numId w:val="23"/>
        </w:numPr>
        <w:spacing w:after="0"/>
        <w:ind w:left="426" w:right="50" w:hanging="426"/>
        <w:rPr>
          <w:rFonts w:asciiTheme="minorHAnsi" w:hAnsiTheme="minorHAnsi" w:cstheme="minorHAnsi"/>
          <w:snapToGrid w:val="0"/>
          <w:lang w:val="es-ES_tradnl"/>
        </w:rPr>
      </w:pPr>
      <w:r w:rsidRPr="00B9690E">
        <w:rPr>
          <w:rFonts w:asciiTheme="minorHAnsi" w:hAnsiTheme="minorHAnsi" w:cstheme="minorHAnsi"/>
          <w:snapToGrid w:val="0"/>
          <w:lang w:val="es-ES_tradnl"/>
        </w:rPr>
        <w:t>Ser escuchado y recibir un trato respetuoso y cordial;</w:t>
      </w:r>
    </w:p>
    <w:p w14:paraId="756A81B7" w14:textId="77777777" w:rsidR="00D62EDA" w:rsidRPr="00B9690E" w:rsidRDefault="00D62EDA" w:rsidP="00D62EDA">
      <w:pPr>
        <w:pStyle w:val="Prrafodelista"/>
        <w:numPr>
          <w:ilvl w:val="0"/>
          <w:numId w:val="23"/>
        </w:numPr>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Recibir de parte de Profesores de asignatura, Profesor Jefe, Coordinación Académica, Dirección Académica o Dirección, según corresponda, la información referida a la situación académica y formativa de su pupilo o pupila;</w:t>
      </w:r>
    </w:p>
    <w:p w14:paraId="11FF444B" w14:textId="77777777" w:rsidR="00D62EDA" w:rsidRPr="00B9690E" w:rsidRDefault="00D62EDA" w:rsidP="00D62EDA">
      <w:pPr>
        <w:pStyle w:val="Prrafodelista"/>
        <w:numPr>
          <w:ilvl w:val="0"/>
          <w:numId w:val="23"/>
        </w:numPr>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Plantear por escrito, respetuosa y responsablemente dudas, inquietudes y sugerencias, las cuales serán atendidas por quien corresponda, según ámbito de competencia;</w:t>
      </w:r>
    </w:p>
    <w:p w14:paraId="08EB99A3" w14:textId="77777777" w:rsidR="00D62EDA" w:rsidRPr="00B9690E" w:rsidRDefault="00D62EDA" w:rsidP="00D62EDA">
      <w:pPr>
        <w:pStyle w:val="Prrafodelista"/>
        <w:numPr>
          <w:ilvl w:val="0"/>
          <w:numId w:val="23"/>
        </w:numPr>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lastRenderedPageBreak/>
        <w:t>Elegir y ser elegido para integrar la Directiva de Subcentro de Padres y Apoderados de curso; y,</w:t>
      </w:r>
    </w:p>
    <w:p w14:paraId="5171B205" w14:textId="77777777" w:rsidR="00D62EDA" w:rsidRPr="00B9690E" w:rsidRDefault="00D62EDA" w:rsidP="00D62EDA">
      <w:pPr>
        <w:pStyle w:val="Prrafodelista"/>
        <w:numPr>
          <w:ilvl w:val="0"/>
          <w:numId w:val="23"/>
        </w:numPr>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Elegir y ser elegido para integrar la directiva general del Centro de Padres y Apoderados, según sus propios estatutos;</w:t>
      </w:r>
    </w:p>
    <w:p w14:paraId="11C73F50" w14:textId="73C6A5B1" w:rsidR="00D62EDA" w:rsidRPr="00B9690E" w:rsidRDefault="00D62EDA" w:rsidP="42E77CE7">
      <w:pPr>
        <w:pStyle w:val="Textoindependiente"/>
        <w:numPr>
          <w:ilvl w:val="0"/>
          <w:numId w:val="5"/>
        </w:numPr>
        <w:suppressAutoHyphens w:val="0"/>
        <w:spacing w:after="0"/>
        <w:ind w:left="0" w:right="50" w:firstLine="0"/>
        <w:jc w:val="both"/>
        <w:rPr>
          <w:rFonts w:asciiTheme="minorHAnsi" w:hAnsiTheme="minorHAnsi" w:cstheme="minorHAnsi"/>
          <w:snapToGrid w:val="0"/>
          <w:lang w:val="es-ES_tradnl"/>
        </w:rPr>
      </w:pPr>
      <w:bookmarkStart w:id="4" w:name="_Hlk502910397"/>
      <w:r w:rsidRPr="00B9690E">
        <w:rPr>
          <w:rFonts w:asciiTheme="minorHAnsi" w:hAnsiTheme="minorHAnsi" w:cstheme="minorHAnsi"/>
          <w:snapToGrid w:val="0"/>
        </w:rPr>
        <w:t>Con el objeto de asegurar el acompañamiento</w:t>
      </w:r>
      <w:r w:rsidR="00C11B6D" w:rsidRPr="00B9690E">
        <w:rPr>
          <w:rFonts w:asciiTheme="minorHAnsi" w:hAnsiTheme="minorHAnsi" w:cstheme="minorHAnsi"/>
          <w:snapToGrid w:val="0"/>
        </w:rPr>
        <w:t>,</w:t>
      </w:r>
      <w:r w:rsidRPr="00B9690E">
        <w:rPr>
          <w:rFonts w:asciiTheme="minorHAnsi" w:hAnsiTheme="minorHAnsi" w:cstheme="minorHAnsi"/>
          <w:snapToGrid w:val="0"/>
        </w:rPr>
        <w:t xml:space="preserve"> en el proceso de formación y educación de los estudiantes, los padres, madres y apoderados del Colegio Intercultural Trememn, deben considerar los siguientes deberes como ineludibles a su responsabilidad formativa</w:t>
      </w:r>
      <w:bookmarkEnd w:id="4"/>
      <w:r w:rsidRPr="00B9690E">
        <w:rPr>
          <w:rFonts w:asciiTheme="minorHAnsi" w:hAnsiTheme="minorHAnsi" w:cstheme="minorHAnsi"/>
          <w:snapToGrid w:val="0"/>
        </w:rPr>
        <w:t>:</w:t>
      </w:r>
    </w:p>
    <w:p w14:paraId="23D49D35" w14:textId="77777777" w:rsidR="00D62EDA" w:rsidRPr="00B9690E" w:rsidRDefault="00D62EDA" w:rsidP="00D62EDA">
      <w:pPr>
        <w:numPr>
          <w:ilvl w:val="0"/>
          <w:numId w:val="4"/>
        </w:numPr>
        <w:suppressAutoHyphens w:val="0"/>
        <w:ind w:left="426" w:right="50" w:hanging="426"/>
        <w:rPr>
          <w:rFonts w:asciiTheme="minorHAnsi" w:hAnsiTheme="minorHAnsi" w:cstheme="minorHAnsi"/>
          <w:lang w:val="es-CL" w:eastAsia="es-CL"/>
        </w:rPr>
      </w:pPr>
      <w:r w:rsidRPr="00B9690E">
        <w:rPr>
          <w:rFonts w:asciiTheme="minorHAnsi" w:hAnsiTheme="minorHAnsi" w:cstheme="minorHAnsi"/>
          <w:lang w:val="es-CL" w:eastAsia="es-CL"/>
        </w:rPr>
        <w:t>Velar por que su pupilo respete las Normas de Convivencia;</w:t>
      </w:r>
    </w:p>
    <w:p w14:paraId="2E9FB61F" w14:textId="43848DD2" w:rsidR="00D62EDA" w:rsidRPr="00B9690E" w:rsidRDefault="00D62EDA" w:rsidP="00D62EDA">
      <w:pPr>
        <w:numPr>
          <w:ilvl w:val="0"/>
          <w:numId w:val="4"/>
        </w:numPr>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lang w:val="es-CL" w:eastAsia="es-CL"/>
        </w:rPr>
        <w:t>Promover la buena convivencia y participar</w:t>
      </w:r>
      <w:r w:rsidR="00447877" w:rsidRPr="00B9690E">
        <w:rPr>
          <w:rFonts w:asciiTheme="minorHAnsi" w:hAnsiTheme="minorHAnsi" w:cstheme="minorHAnsi"/>
          <w:lang w:val="es-CL" w:eastAsia="es-CL"/>
        </w:rPr>
        <w:t>,</w:t>
      </w:r>
      <w:r w:rsidRPr="00B9690E">
        <w:rPr>
          <w:rFonts w:asciiTheme="minorHAnsi" w:hAnsiTheme="minorHAnsi" w:cstheme="minorHAnsi"/>
          <w:lang w:val="es-CL" w:eastAsia="es-CL"/>
        </w:rPr>
        <w:t xml:space="preserve"> activamente</w:t>
      </w:r>
      <w:r w:rsidR="00447877" w:rsidRPr="00B9690E">
        <w:rPr>
          <w:rFonts w:asciiTheme="minorHAnsi" w:hAnsiTheme="minorHAnsi" w:cstheme="minorHAnsi"/>
          <w:lang w:val="es-CL" w:eastAsia="es-CL"/>
        </w:rPr>
        <w:t>,</w:t>
      </w:r>
      <w:r w:rsidRPr="00B9690E">
        <w:rPr>
          <w:rFonts w:asciiTheme="minorHAnsi" w:hAnsiTheme="minorHAnsi" w:cstheme="minorHAnsi"/>
          <w:lang w:val="es-CL" w:eastAsia="es-CL"/>
        </w:rPr>
        <w:t xml:space="preserve"> en las acciones de prevención de todo tipo de violencia o acoso escolar;</w:t>
      </w:r>
    </w:p>
    <w:p w14:paraId="401AA21F" w14:textId="77777777" w:rsidR="00D62EDA" w:rsidRPr="00B9690E" w:rsidRDefault="00D62EDA" w:rsidP="00D62EDA">
      <w:pPr>
        <w:numPr>
          <w:ilvl w:val="0"/>
          <w:numId w:val="4"/>
        </w:numPr>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Participar de las actividades que la Comunidad Educativa proponga;</w:t>
      </w:r>
    </w:p>
    <w:p w14:paraId="58CA5773" w14:textId="77777777" w:rsidR="00D62EDA" w:rsidRPr="00B9690E" w:rsidRDefault="00D62EDA" w:rsidP="00D62EDA">
      <w:pPr>
        <w:numPr>
          <w:ilvl w:val="0"/>
          <w:numId w:val="4"/>
        </w:numPr>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Asistir puntual y oportunamente a las reuniones de Padres y Apoderados;</w:t>
      </w:r>
    </w:p>
    <w:p w14:paraId="6589CEF6" w14:textId="77777777" w:rsidR="00D62EDA" w:rsidRPr="00B9690E" w:rsidRDefault="00D62EDA" w:rsidP="00D62EDA">
      <w:pPr>
        <w:numPr>
          <w:ilvl w:val="0"/>
          <w:numId w:val="4"/>
        </w:numPr>
        <w:suppressAutoHyphens w:val="0"/>
        <w:ind w:left="426" w:right="50" w:hanging="426"/>
        <w:jc w:val="both"/>
        <w:rPr>
          <w:rFonts w:asciiTheme="minorHAnsi" w:eastAsiaTheme="minorEastAsia" w:hAnsiTheme="minorHAnsi" w:cstheme="minorHAnsi"/>
        </w:rPr>
      </w:pPr>
      <w:r w:rsidRPr="00B9690E">
        <w:rPr>
          <w:rFonts w:asciiTheme="minorHAnsi" w:eastAsiaTheme="minorEastAsia" w:hAnsiTheme="minorHAnsi" w:cstheme="minorHAnsi"/>
          <w:snapToGrid w:val="0"/>
        </w:rPr>
        <w:t>Participar activa y responsablemente, en caso de ser elegido, en la Directiva de Subcentro de Padres y Apoderados de curso;</w:t>
      </w:r>
    </w:p>
    <w:p w14:paraId="72D59AB1" w14:textId="094D3F5A" w:rsidR="00D62EDA" w:rsidRPr="00B9690E" w:rsidRDefault="00447877" w:rsidP="00D62EDA">
      <w:pPr>
        <w:numPr>
          <w:ilvl w:val="0"/>
          <w:numId w:val="4"/>
        </w:numPr>
        <w:suppressAutoHyphens w:val="0"/>
        <w:ind w:left="426" w:right="50" w:hanging="426"/>
        <w:jc w:val="both"/>
        <w:rPr>
          <w:rFonts w:asciiTheme="minorHAnsi" w:eastAsiaTheme="minorEastAsia" w:hAnsiTheme="minorHAnsi" w:cstheme="minorHAnsi"/>
        </w:rPr>
      </w:pPr>
      <w:r w:rsidRPr="00B9690E">
        <w:rPr>
          <w:rFonts w:asciiTheme="minorHAnsi" w:eastAsiaTheme="minorEastAsia" w:hAnsiTheme="minorHAnsi" w:cstheme="minorHAnsi"/>
          <w:snapToGrid w:val="0"/>
        </w:rPr>
        <w:t>Asistir</w:t>
      </w:r>
      <w:r w:rsidR="00D62EDA" w:rsidRPr="00B9690E">
        <w:rPr>
          <w:rFonts w:asciiTheme="minorHAnsi" w:eastAsiaTheme="minorEastAsia" w:hAnsiTheme="minorHAnsi" w:cstheme="minorHAnsi"/>
          <w:snapToGrid w:val="0"/>
        </w:rPr>
        <w:t xml:space="preserve"> al establecimiento cada vez que sea citado por razones académicas, actitudinal y/o conductual de su pupilo;</w:t>
      </w:r>
    </w:p>
    <w:p w14:paraId="079C64A7" w14:textId="0A330E2B" w:rsidR="00D62EDA" w:rsidRPr="00B9690E" w:rsidRDefault="00D62EDA" w:rsidP="00D62EDA">
      <w:pPr>
        <w:numPr>
          <w:ilvl w:val="0"/>
          <w:numId w:val="4"/>
        </w:numPr>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 xml:space="preserve">Informar oportunamente en caso de enfermedad o tratamientos médicos prolongados de su </w:t>
      </w:r>
      <w:r w:rsidR="00447877" w:rsidRPr="00B9690E">
        <w:rPr>
          <w:rFonts w:asciiTheme="minorHAnsi" w:hAnsiTheme="minorHAnsi" w:cstheme="minorHAnsi"/>
          <w:snapToGrid w:val="0"/>
          <w:lang w:val="es-ES_tradnl"/>
        </w:rPr>
        <w:t xml:space="preserve">hijo </w:t>
      </w:r>
      <w:r w:rsidRPr="00B9690E">
        <w:rPr>
          <w:rFonts w:asciiTheme="minorHAnsi" w:hAnsiTheme="minorHAnsi" w:cstheme="minorHAnsi"/>
          <w:snapToGrid w:val="0"/>
          <w:lang w:val="es-ES_tradnl"/>
        </w:rPr>
        <w:t>pupilo, debidamente acreditado con un certificado del médico tratante;</w:t>
      </w:r>
    </w:p>
    <w:p w14:paraId="15CE00F6" w14:textId="77777777" w:rsidR="00D62EDA" w:rsidRPr="00B9690E" w:rsidRDefault="00D62EDA" w:rsidP="00D62EDA">
      <w:pPr>
        <w:numPr>
          <w:ilvl w:val="0"/>
          <w:numId w:val="4"/>
        </w:numPr>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Informar oportunamente cualquier situación que pudiese afectar la asistencia de su pupilo al colegio u otra que afecte su rendimiento o relación con otros miembros de la comunidad;</w:t>
      </w:r>
    </w:p>
    <w:p w14:paraId="1B0789E1" w14:textId="77777777" w:rsidR="00D62EDA" w:rsidRPr="00B9690E" w:rsidRDefault="00D62EDA" w:rsidP="00D62EDA">
      <w:pPr>
        <w:numPr>
          <w:ilvl w:val="0"/>
          <w:numId w:val="4"/>
        </w:numPr>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Asumir el costo económico de reparación o reposición por cualquier daño provocado por su pupilo al patrimonio del establecimiento educacional, a los de sus compañeros u otros integrantes de la Comunidad Educativa;</w:t>
      </w:r>
    </w:p>
    <w:p w14:paraId="0B412C2C" w14:textId="77777777" w:rsidR="00D62EDA" w:rsidRPr="00B9690E" w:rsidRDefault="00D62EDA" w:rsidP="00D62EDA">
      <w:pPr>
        <w:numPr>
          <w:ilvl w:val="0"/>
          <w:numId w:val="4"/>
        </w:numPr>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Velar por la correcta presentación personal de su pupilo o pupila;</w:t>
      </w:r>
    </w:p>
    <w:p w14:paraId="5E4846A2" w14:textId="77777777" w:rsidR="00D62EDA" w:rsidRPr="00B9690E" w:rsidRDefault="00D62EDA" w:rsidP="00D62EDA">
      <w:pPr>
        <w:numPr>
          <w:ilvl w:val="0"/>
          <w:numId w:val="4"/>
        </w:numPr>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Velar por la asistencia y puntualidad de su pupilo;</w:t>
      </w:r>
    </w:p>
    <w:p w14:paraId="15CAACF7" w14:textId="7AD5CD10" w:rsidR="00D62EDA" w:rsidRPr="00B9690E" w:rsidRDefault="00D62EDA" w:rsidP="00D62EDA">
      <w:pPr>
        <w:numPr>
          <w:ilvl w:val="0"/>
          <w:numId w:val="4"/>
        </w:numPr>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 xml:space="preserve">Proveer oportunamente a su pupilo o pupila de los </w:t>
      </w:r>
      <w:r w:rsidR="006A6769" w:rsidRPr="00B9690E">
        <w:rPr>
          <w:rFonts w:asciiTheme="minorHAnsi" w:hAnsiTheme="minorHAnsi" w:cstheme="minorHAnsi"/>
          <w:snapToGrid w:val="0"/>
          <w:lang w:val="es-ES_tradnl"/>
        </w:rPr>
        <w:t>recursos</w:t>
      </w:r>
      <w:r w:rsidRPr="00B9690E">
        <w:rPr>
          <w:rFonts w:asciiTheme="minorHAnsi" w:hAnsiTheme="minorHAnsi" w:cstheme="minorHAnsi"/>
          <w:snapToGrid w:val="0"/>
          <w:lang w:val="es-ES_tradnl"/>
        </w:rPr>
        <w:t xml:space="preserve"> necesarios para el desarrollo de las actividades de aprendizaje solicitados por los profesores o profesoras;</w:t>
      </w:r>
    </w:p>
    <w:p w14:paraId="1B5A39BA" w14:textId="77777777" w:rsidR="00D62EDA" w:rsidRPr="00B9690E" w:rsidRDefault="00D62EDA" w:rsidP="00D62EDA">
      <w:pPr>
        <w:numPr>
          <w:ilvl w:val="0"/>
          <w:numId w:val="4"/>
        </w:numPr>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snapToGrid w:val="0"/>
          <w:lang w:val="es-ES_tradnl"/>
        </w:rPr>
        <w:t>Conocer y asumir el Proyecto Educativo del Colegio;</w:t>
      </w:r>
    </w:p>
    <w:p w14:paraId="6F655EAC" w14:textId="1BD4518D" w:rsidR="00D62EDA" w:rsidRPr="00B9690E" w:rsidRDefault="00D62EDA" w:rsidP="00D62EDA">
      <w:pPr>
        <w:numPr>
          <w:ilvl w:val="0"/>
          <w:numId w:val="4"/>
        </w:numPr>
        <w:suppressAutoHyphens w:val="0"/>
        <w:ind w:left="426" w:right="50" w:hanging="426"/>
        <w:jc w:val="both"/>
        <w:rPr>
          <w:rFonts w:asciiTheme="minorHAnsi" w:hAnsiTheme="minorHAnsi" w:cstheme="minorHAnsi"/>
          <w:snapToGrid w:val="0"/>
          <w:lang w:val="es-ES_tradnl"/>
        </w:rPr>
      </w:pPr>
      <w:r w:rsidRPr="00B9690E">
        <w:rPr>
          <w:rFonts w:asciiTheme="minorHAnsi" w:hAnsiTheme="minorHAnsi" w:cstheme="minorHAnsi"/>
        </w:rPr>
        <w:t xml:space="preserve">Expresar en palabra y acto una actitud de respeto </w:t>
      </w:r>
      <w:r w:rsidR="006A6769" w:rsidRPr="00B9690E">
        <w:rPr>
          <w:rFonts w:asciiTheme="minorHAnsi" w:hAnsiTheme="minorHAnsi" w:cstheme="minorHAnsi"/>
        </w:rPr>
        <w:t>a</w:t>
      </w:r>
      <w:r w:rsidRPr="00B9690E">
        <w:rPr>
          <w:rFonts w:asciiTheme="minorHAnsi" w:hAnsiTheme="minorHAnsi" w:cstheme="minorHAnsi"/>
        </w:rPr>
        <w:t xml:space="preserve"> todos los integrantes de nuestra Comunidad Educativa;</w:t>
      </w:r>
    </w:p>
    <w:p w14:paraId="1EEDDEFA" w14:textId="6DB2BCF8" w:rsidR="00D62EDA" w:rsidRPr="00B9690E" w:rsidRDefault="00D62EDA" w:rsidP="00D62EDA">
      <w:pPr>
        <w:pStyle w:val="Default"/>
        <w:numPr>
          <w:ilvl w:val="0"/>
          <w:numId w:val="4"/>
        </w:numPr>
        <w:ind w:left="426" w:hanging="426"/>
        <w:jc w:val="both"/>
        <w:rPr>
          <w:rFonts w:asciiTheme="minorHAnsi" w:eastAsiaTheme="minorEastAsia" w:hAnsiTheme="minorHAnsi" w:cstheme="minorHAnsi"/>
          <w:color w:val="auto"/>
          <w:sz w:val="20"/>
          <w:szCs w:val="20"/>
          <w:lang w:val="es-CL" w:eastAsia="es-CL"/>
        </w:rPr>
      </w:pPr>
      <w:r w:rsidRPr="00B9690E">
        <w:rPr>
          <w:rFonts w:asciiTheme="minorHAnsi" w:eastAsiaTheme="minorEastAsia" w:hAnsiTheme="minorHAnsi" w:cstheme="minorHAnsi"/>
          <w:color w:val="auto"/>
          <w:sz w:val="20"/>
          <w:szCs w:val="20"/>
        </w:rPr>
        <w:t>Justificar</w:t>
      </w:r>
      <w:r w:rsidR="00447877" w:rsidRPr="00B9690E">
        <w:rPr>
          <w:rFonts w:asciiTheme="minorHAnsi" w:eastAsiaTheme="minorEastAsia" w:hAnsiTheme="minorHAnsi" w:cstheme="minorHAnsi"/>
          <w:color w:val="auto"/>
          <w:sz w:val="20"/>
          <w:szCs w:val="20"/>
        </w:rPr>
        <w:t>,</w:t>
      </w:r>
      <w:r w:rsidRPr="00B9690E">
        <w:rPr>
          <w:rFonts w:asciiTheme="minorHAnsi" w:eastAsiaTheme="minorEastAsia" w:hAnsiTheme="minorHAnsi" w:cstheme="minorHAnsi"/>
          <w:color w:val="auto"/>
          <w:sz w:val="20"/>
          <w:szCs w:val="20"/>
        </w:rPr>
        <w:t xml:space="preserve"> oportunamente</w:t>
      </w:r>
      <w:r w:rsidR="00447877" w:rsidRPr="00B9690E">
        <w:rPr>
          <w:rFonts w:asciiTheme="minorHAnsi" w:eastAsiaTheme="minorEastAsia" w:hAnsiTheme="minorHAnsi" w:cstheme="minorHAnsi"/>
          <w:color w:val="auto"/>
          <w:sz w:val="20"/>
          <w:szCs w:val="20"/>
        </w:rPr>
        <w:t>,</w:t>
      </w:r>
      <w:r w:rsidRPr="00B9690E">
        <w:rPr>
          <w:rFonts w:asciiTheme="minorHAnsi" w:eastAsiaTheme="minorEastAsia" w:hAnsiTheme="minorHAnsi" w:cstheme="minorHAnsi"/>
          <w:color w:val="auto"/>
          <w:sz w:val="20"/>
          <w:szCs w:val="20"/>
        </w:rPr>
        <w:t xml:space="preserve"> la inasistencia del estudiante en la Agenda Escolar. Las inasistencias superiores a un día deben ser justificadas con certificado médico o personalmente en Inspectoría por el (la) apoderado(a); y,</w:t>
      </w:r>
    </w:p>
    <w:p w14:paraId="268FE547" w14:textId="7D086AD4" w:rsidR="00D62EDA" w:rsidRPr="00B9690E" w:rsidRDefault="00D62EDA" w:rsidP="00D62EDA">
      <w:pPr>
        <w:numPr>
          <w:ilvl w:val="0"/>
          <w:numId w:val="4"/>
        </w:numPr>
        <w:suppressAutoHyphens w:val="0"/>
        <w:autoSpaceDE w:val="0"/>
        <w:autoSpaceDN w:val="0"/>
        <w:adjustRightInd w:val="0"/>
        <w:ind w:left="426" w:right="50" w:hanging="426"/>
        <w:jc w:val="both"/>
        <w:rPr>
          <w:rFonts w:asciiTheme="minorHAnsi" w:hAnsiTheme="minorHAnsi" w:cstheme="minorHAnsi"/>
          <w:lang w:eastAsia="es-ES"/>
        </w:rPr>
      </w:pPr>
      <w:r w:rsidRPr="00B9690E">
        <w:rPr>
          <w:rFonts w:asciiTheme="minorHAnsi" w:hAnsiTheme="minorHAnsi" w:cstheme="minorHAnsi"/>
          <w:snapToGrid w:val="0"/>
        </w:rPr>
        <w:t xml:space="preserve">Asumir responsablemente </w:t>
      </w:r>
      <w:r w:rsidRPr="00B9690E">
        <w:rPr>
          <w:rFonts w:asciiTheme="minorHAnsi" w:hAnsiTheme="minorHAnsi" w:cstheme="minorHAnsi"/>
        </w:rPr>
        <w:t>los compromisos adquiridos con los docentes</w:t>
      </w:r>
      <w:r w:rsidR="00447877" w:rsidRPr="00B9690E">
        <w:rPr>
          <w:rFonts w:asciiTheme="minorHAnsi" w:hAnsiTheme="minorHAnsi" w:cstheme="minorHAnsi"/>
        </w:rPr>
        <w:t>,</w:t>
      </w:r>
      <w:r w:rsidRPr="00B9690E">
        <w:rPr>
          <w:rFonts w:asciiTheme="minorHAnsi" w:hAnsiTheme="minorHAnsi" w:cstheme="minorHAnsi"/>
        </w:rPr>
        <w:t xml:space="preserve"> con miras a apoyar y/o recuperar el rendimiento y/o comportamiento de un estudiante bajo su tutela.</w:t>
      </w:r>
    </w:p>
    <w:p w14:paraId="795BA111" w14:textId="376EB014" w:rsidR="00D62EDA" w:rsidRPr="00B9690E" w:rsidRDefault="42E77CE7" w:rsidP="42E77CE7">
      <w:pPr>
        <w:pStyle w:val="Sangra2detindependiente"/>
        <w:numPr>
          <w:ilvl w:val="0"/>
          <w:numId w:val="5"/>
        </w:numPr>
        <w:suppressAutoHyphens w:val="0"/>
        <w:spacing w:after="0" w:line="240" w:lineRule="auto"/>
        <w:ind w:left="0" w:right="50" w:firstLine="0"/>
        <w:jc w:val="both"/>
        <w:rPr>
          <w:rFonts w:asciiTheme="minorHAnsi" w:hAnsiTheme="minorHAnsi" w:cstheme="minorHAnsi"/>
        </w:rPr>
      </w:pPr>
      <w:r w:rsidRPr="00B9690E">
        <w:rPr>
          <w:rFonts w:asciiTheme="minorHAnsi" w:hAnsiTheme="minorHAnsi" w:cstheme="minorHAnsi"/>
        </w:rPr>
        <w:t xml:space="preserve">Los apoderados que no den cumplimiento a lo dispuesto en este Título perderán los derechos reconocidos en este Manual de Convivencia, correspondiéndole al profesor jefe solicitar al </w:t>
      </w:r>
      <w:proofErr w:type="gramStart"/>
      <w:r w:rsidRPr="00B9690E">
        <w:rPr>
          <w:rFonts w:asciiTheme="minorHAnsi" w:hAnsiTheme="minorHAnsi" w:cstheme="minorHAnsi"/>
        </w:rPr>
        <w:t>Director</w:t>
      </w:r>
      <w:proofErr w:type="gramEnd"/>
      <w:r w:rsidRPr="00B9690E">
        <w:rPr>
          <w:rFonts w:asciiTheme="minorHAnsi" w:hAnsiTheme="minorHAnsi" w:cstheme="minorHAnsi"/>
        </w:rPr>
        <w:t xml:space="preserve"> un cambio de apoderado.</w:t>
      </w:r>
    </w:p>
    <w:p w14:paraId="4B3F05EE" w14:textId="77777777" w:rsidR="00D62EDA" w:rsidRPr="00B9690E" w:rsidRDefault="00D62EDA" w:rsidP="00D62EDA">
      <w:pPr>
        <w:pStyle w:val="Sangra2detindependiente"/>
        <w:suppressAutoHyphens w:val="0"/>
        <w:spacing w:after="0" w:line="240" w:lineRule="auto"/>
        <w:ind w:left="0" w:right="50"/>
        <w:jc w:val="both"/>
        <w:rPr>
          <w:rFonts w:asciiTheme="minorHAnsi" w:hAnsiTheme="minorHAnsi" w:cstheme="minorHAnsi"/>
        </w:rPr>
      </w:pPr>
    </w:p>
    <w:p w14:paraId="06B7B2FF" w14:textId="505A8414" w:rsidR="00EE40A1" w:rsidRPr="00B9690E" w:rsidRDefault="00EE40A1" w:rsidP="005E4237">
      <w:pPr>
        <w:pStyle w:val="Prrafodelista"/>
        <w:suppressAutoHyphens w:val="0"/>
        <w:ind w:left="0" w:right="50"/>
        <w:jc w:val="center"/>
        <w:rPr>
          <w:rFonts w:asciiTheme="minorHAnsi" w:hAnsiTheme="minorHAnsi" w:cstheme="minorHAnsi"/>
          <w:bCs/>
          <w:snapToGrid w:val="0"/>
          <w:lang w:val="es-ES_tradnl"/>
        </w:rPr>
      </w:pPr>
    </w:p>
    <w:p w14:paraId="3C6E5F07" w14:textId="5B0C9499" w:rsidR="00181242" w:rsidRPr="00B9690E" w:rsidRDefault="00181242" w:rsidP="00D23B80">
      <w:pPr>
        <w:pStyle w:val="Prrafodelista"/>
        <w:numPr>
          <w:ilvl w:val="0"/>
          <w:numId w:val="9"/>
        </w:numPr>
        <w:suppressAutoHyphens w:val="0"/>
        <w:ind w:left="4678" w:right="50" w:firstLine="0"/>
        <w:rPr>
          <w:rFonts w:asciiTheme="minorHAnsi" w:hAnsiTheme="minorHAnsi" w:cstheme="minorHAnsi"/>
          <w:bCs/>
          <w:snapToGrid w:val="0"/>
          <w:lang w:val="es-ES_tradnl"/>
        </w:rPr>
      </w:pPr>
    </w:p>
    <w:p w14:paraId="07FA5FF0" w14:textId="77777777" w:rsidR="00D62EDA" w:rsidRPr="00B9690E" w:rsidRDefault="00D62EDA" w:rsidP="00D62EDA">
      <w:pPr>
        <w:ind w:right="50"/>
        <w:jc w:val="center"/>
        <w:rPr>
          <w:rFonts w:asciiTheme="minorHAnsi" w:hAnsiTheme="minorHAnsi" w:cstheme="minorHAnsi"/>
          <w:b/>
          <w:bCs/>
          <w:snapToGrid w:val="0"/>
          <w:u w:val="single"/>
          <w:lang w:val="es-ES_tradnl"/>
        </w:rPr>
      </w:pPr>
      <w:r w:rsidRPr="00B9690E">
        <w:rPr>
          <w:rFonts w:asciiTheme="minorHAnsi" w:hAnsiTheme="minorHAnsi" w:cstheme="minorHAnsi"/>
          <w:b/>
          <w:bCs/>
          <w:snapToGrid w:val="0"/>
          <w:u w:val="single"/>
          <w:lang w:val="es-ES_tradnl"/>
        </w:rPr>
        <w:t>DE LA PROTECCIÓN A LA LABOR FUNCIONARIA</w:t>
      </w:r>
    </w:p>
    <w:p w14:paraId="2B3F330F" w14:textId="77777777" w:rsidR="00D62EDA" w:rsidRPr="00B9690E" w:rsidRDefault="00D62EDA" w:rsidP="00D62EDA">
      <w:pPr>
        <w:ind w:right="50"/>
        <w:jc w:val="center"/>
        <w:rPr>
          <w:rFonts w:asciiTheme="minorHAnsi" w:hAnsiTheme="minorHAnsi" w:cstheme="minorHAnsi"/>
          <w:bCs/>
          <w:snapToGrid w:val="0"/>
          <w:u w:val="single"/>
          <w:lang w:val="es-ES_tradnl"/>
        </w:rPr>
      </w:pPr>
    </w:p>
    <w:p w14:paraId="32969B1F" w14:textId="77777777" w:rsidR="00D62EDA" w:rsidRPr="00B9690E" w:rsidRDefault="00D62EDA" w:rsidP="42E77CE7">
      <w:pPr>
        <w:pStyle w:val="NormalWeb"/>
        <w:numPr>
          <w:ilvl w:val="0"/>
          <w:numId w:val="5"/>
        </w:numPr>
        <w:spacing w:before="0" w:beforeAutospacing="0" w:after="0" w:afterAutospacing="0"/>
        <w:ind w:left="0" w:firstLine="0"/>
        <w:jc w:val="both"/>
        <w:rPr>
          <w:rFonts w:asciiTheme="minorHAnsi" w:hAnsiTheme="minorHAnsi" w:cstheme="minorHAnsi"/>
          <w:snapToGrid w:val="0"/>
          <w:sz w:val="20"/>
          <w:szCs w:val="20"/>
          <w:lang w:val="es-ES_tradnl"/>
        </w:rPr>
      </w:pPr>
      <w:r w:rsidRPr="00B9690E">
        <w:rPr>
          <w:rFonts w:asciiTheme="minorHAnsi" w:hAnsiTheme="minorHAnsi" w:cstheme="minorHAnsi"/>
          <w:snapToGrid w:val="0"/>
          <w:sz w:val="20"/>
          <w:szCs w:val="20"/>
          <w:lang w:val="es-ES"/>
        </w:rPr>
        <w:t>Toda agresión o amenaza que afecte a un docente o asistente de la educación del establecimiento será denunciada a la autoridad correspondiente con arreglo a la normativa vigente.</w:t>
      </w:r>
    </w:p>
    <w:p w14:paraId="56C9B17A" w14:textId="2E6A3911" w:rsidR="00D62EDA" w:rsidRPr="00B9690E" w:rsidRDefault="00D62EDA" w:rsidP="42E77CE7">
      <w:pPr>
        <w:pStyle w:val="NormalWeb"/>
        <w:numPr>
          <w:ilvl w:val="0"/>
          <w:numId w:val="5"/>
        </w:numPr>
        <w:spacing w:before="0" w:beforeAutospacing="0" w:after="0" w:afterAutospacing="0"/>
        <w:ind w:left="0" w:firstLine="0"/>
        <w:jc w:val="both"/>
        <w:rPr>
          <w:rStyle w:val="nfasis"/>
          <w:rFonts w:asciiTheme="minorHAnsi" w:hAnsiTheme="minorHAnsi" w:cstheme="minorHAnsi"/>
          <w:sz w:val="20"/>
          <w:szCs w:val="20"/>
        </w:rPr>
      </w:pPr>
      <w:r w:rsidRPr="00B9690E">
        <w:rPr>
          <w:rFonts w:asciiTheme="minorHAnsi" w:hAnsiTheme="minorHAnsi" w:cstheme="minorHAnsi"/>
          <w:snapToGrid w:val="0"/>
          <w:sz w:val="20"/>
          <w:szCs w:val="20"/>
          <w:lang w:val="es-ES"/>
        </w:rPr>
        <w:t>El Colegio Intercultural Trememn defenderá a sus docentes y asistentes de la educación</w:t>
      </w:r>
      <w:r w:rsidR="00447877" w:rsidRPr="00B9690E">
        <w:rPr>
          <w:rFonts w:asciiTheme="minorHAnsi" w:hAnsiTheme="minorHAnsi" w:cstheme="minorHAnsi"/>
          <w:snapToGrid w:val="0"/>
          <w:sz w:val="20"/>
          <w:szCs w:val="20"/>
          <w:lang w:val="es-ES"/>
        </w:rPr>
        <w:t xml:space="preserve"> persiguiendo</w:t>
      </w:r>
      <w:r w:rsidRPr="00B9690E">
        <w:rPr>
          <w:rFonts w:asciiTheme="minorHAnsi" w:hAnsiTheme="minorHAnsi" w:cstheme="minorHAnsi"/>
          <w:snapToGrid w:val="0"/>
          <w:sz w:val="20"/>
          <w:szCs w:val="20"/>
          <w:lang w:val="es-ES"/>
        </w:rPr>
        <w:t xml:space="preserve"> la responsabilidad civil y criminal de las personas que atenten contra su vida o su integridad corporal</w:t>
      </w:r>
      <w:r w:rsidRPr="00B9690E">
        <w:rPr>
          <w:rStyle w:val="nfasis"/>
          <w:rFonts w:asciiTheme="minorHAnsi" w:hAnsiTheme="minorHAnsi" w:cstheme="minorHAnsi"/>
          <w:sz w:val="20"/>
          <w:szCs w:val="20"/>
        </w:rPr>
        <w:t>, con motivo del desempeño de sus funciones o que, por dicho motivo, los injurien o calumnien en cualquier forma.</w:t>
      </w:r>
    </w:p>
    <w:p w14:paraId="12AA7E86" w14:textId="77777777" w:rsidR="00D62EDA" w:rsidRPr="00B9690E" w:rsidRDefault="00D62EDA" w:rsidP="00D62EDA">
      <w:pPr>
        <w:pStyle w:val="NormalWeb"/>
        <w:spacing w:before="0" w:beforeAutospacing="0" w:after="0" w:afterAutospacing="0"/>
        <w:jc w:val="both"/>
        <w:rPr>
          <w:rFonts w:asciiTheme="minorHAnsi" w:hAnsiTheme="minorHAnsi" w:cstheme="minorHAnsi"/>
          <w:i/>
          <w:iCs/>
          <w:sz w:val="20"/>
          <w:szCs w:val="20"/>
        </w:rPr>
      </w:pPr>
    </w:p>
    <w:p w14:paraId="31C48F0E" w14:textId="77777777" w:rsidR="00D62EDA" w:rsidRPr="00B9690E" w:rsidRDefault="00D62EDA" w:rsidP="00D62EDA">
      <w:pPr>
        <w:pStyle w:val="Prrafodelista"/>
        <w:numPr>
          <w:ilvl w:val="0"/>
          <w:numId w:val="9"/>
        </w:numPr>
        <w:suppressAutoHyphens w:val="0"/>
        <w:ind w:left="1134" w:right="51"/>
        <w:jc w:val="center"/>
        <w:rPr>
          <w:rFonts w:asciiTheme="minorHAnsi" w:hAnsiTheme="minorHAnsi" w:cstheme="minorHAnsi"/>
          <w:bCs/>
          <w:snapToGrid w:val="0"/>
          <w:lang w:val="es-ES_tradnl"/>
        </w:rPr>
      </w:pPr>
    </w:p>
    <w:p w14:paraId="5CB0E4A6" w14:textId="77777777" w:rsidR="00D62EDA" w:rsidRPr="00B9690E" w:rsidRDefault="00D62EDA" w:rsidP="00D62EDA">
      <w:pPr>
        <w:pStyle w:val="Sangra2detindependiente"/>
        <w:tabs>
          <w:tab w:val="left" w:pos="1560"/>
        </w:tabs>
        <w:spacing w:after="0" w:line="240" w:lineRule="auto"/>
        <w:ind w:right="50"/>
        <w:jc w:val="center"/>
        <w:rPr>
          <w:rFonts w:asciiTheme="minorHAnsi" w:hAnsiTheme="minorHAnsi" w:cstheme="minorHAnsi"/>
          <w:b/>
          <w:bCs/>
          <w:u w:val="single"/>
        </w:rPr>
      </w:pPr>
      <w:r w:rsidRPr="00B9690E">
        <w:rPr>
          <w:rFonts w:asciiTheme="minorHAnsi" w:hAnsiTheme="minorHAnsi" w:cstheme="minorHAnsi"/>
          <w:b/>
          <w:bCs/>
          <w:u w:val="single"/>
        </w:rPr>
        <w:t>POLÍTICAS DE PREVENCIÓN</w:t>
      </w:r>
    </w:p>
    <w:p w14:paraId="0940A8F9" w14:textId="77777777" w:rsidR="00D62EDA" w:rsidRPr="00B9690E" w:rsidRDefault="00D62EDA" w:rsidP="00D62EDA">
      <w:pPr>
        <w:pStyle w:val="Sangra2detindependiente"/>
        <w:tabs>
          <w:tab w:val="left" w:pos="1560"/>
        </w:tabs>
        <w:spacing w:after="0" w:line="240" w:lineRule="auto"/>
        <w:ind w:right="50"/>
        <w:jc w:val="center"/>
        <w:rPr>
          <w:rFonts w:asciiTheme="minorHAnsi" w:hAnsiTheme="minorHAnsi" w:cstheme="minorHAnsi"/>
          <w:bCs/>
        </w:rPr>
      </w:pPr>
    </w:p>
    <w:p w14:paraId="109F04D1" w14:textId="3625D762" w:rsidR="00D62EDA" w:rsidRPr="00B9690E" w:rsidRDefault="42E77CE7" w:rsidP="42E77CE7">
      <w:pPr>
        <w:pStyle w:val="Sangra2detindependiente"/>
        <w:numPr>
          <w:ilvl w:val="0"/>
          <w:numId w:val="5"/>
        </w:numPr>
        <w:tabs>
          <w:tab w:val="left" w:pos="1560"/>
        </w:tabs>
        <w:suppressAutoHyphens w:val="0"/>
        <w:spacing w:after="0" w:line="240" w:lineRule="auto"/>
        <w:ind w:left="0" w:right="50" w:firstLine="0"/>
        <w:jc w:val="both"/>
        <w:rPr>
          <w:rFonts w:asciiTheme="minorHAnsi" w:hAnsiTheme="minorHAnsi" w:cstheme="minorHAnsi"/>
        </w:rPr>
      </w:pPr>
      <w:r w:rsidRPr="00B9690E">
        <w:rPr>
          <w:rFonts w:asciiTheme="minorHAnsi" w:hAnsiTheme="minorHAnsi" w:cstheme="minorHAnsi"/>
        </w:rPr>
        <w:t xml:space="preserve">Prevenir y afrontar la violencia escolar en el Colegio Intercultural Trememn es una tarea de la comunidad educativa en su conjunto.  Incorporar a todos los actores educativos permite una prevención integral minimizando el peligro de manifestaciones de violencia escolar, contribuyendo </w:t>
      </w:r>
      <w:r w:rsidR="00447877" w:rsidRPr="00B9690E">
        <w:rPr>
          <w:rFonts w:asciiTheme="minorHAnsi" w:hAnsiTheme="minorHAnsi" w:cstheme="minorHAnsi"/>
        </w:rPr>
        <w:t xml:space="preserve">así </w:t>
      </w:r>
      <w:r w:rsidRPr="00B9690E">
        <w:rPr>
          <w:rFonts w:asciiTheme="minorHAnsi" w:hAnsiTheme="minorHAnsi" w:cstheme="minorHAnsi"/>
        </w:rPr>
        <w:t xml:space="preserve">a la materialización de los objetivos de este Reglamento Interno de Convivencia. </w:t>
      </w:r>
    </w:p>
    <w:p w14:paraId="3F888DC8" w14:textId="77777777" w:rsidR="00D62EDA" w:rsidRPr="00B9690E" w:rsidRDefault="42E77CE7" w:rsidP="42E77CE7">
      <w:pPr>
        <w:pStyle w:val="Sangra2detindependiente"/>
        <w:numPr>
          <w:ilvl w:val="0"/>
          <w:numId w:val="5"/>
        </w:numPr>
        <w:tabs>
          <w:tab w:val="left" w:pos="1560"/>
        </w:tabs>
        <w:suppressAutoHyphens w:val="0"/>
        <w:spacing w:after="0" w:line="240" w:lineRule="auto"/>
        <w:ind w:left="0" w:right="50" w:firstLine="0"/>
        <w:jc w:val="both"/>
        <w:rPr>
          <w:rFonts w:asciiTheme="minorHAnsi" w:hAnsiTheme="minorHAnsi" w:cstheme="minorHAnsi"/>
        </w:rPr>
      </w:pPr>
      <w:r w:rsidRPr="00B9690E">
        <w:rPr>
          <w:rFonts w:asciiTheme="minorHAnsi" w:hAnsiTheme="minorHAnsi" w:cstheme="minorHAnsi"/>
        </w:rPr>
        <w:t>Ejes fundamentales de la política de prevención de la violencia escolar a organizar y ejecutar por los actores educativos son:</w:t>
      </w:r>
    </w:p>
    <w:p w14:paraId="74B412E9" w14:textId="77777777" w:rsidR="00D62EDA" w:rsidRPr="00B9690E" w:rsidRDefault="00D62EDA" w:rsidP="00D62EDA">
      <w:pPr>
        <w:pStyle w:val="Sangra2detindependiente"/>
        <w:numPr>
          <w:ilvl w:val="0"/>
          <w:numId w:val="24"/>
        </w:numPr>
        <w:tabs>
          <w:tab w:val="left" w:pos="1560"/>
        </w:tabs>
        <w:spacing w:after="0" w:line="240" w:lineRule="auto"/>
        <w:ind w:left="426" w:right="50" w:hanging="426"/>
        <w:jc w:val="both"/>
        <w:rPr>
          <w:rFonts w:asciiTheme="minorHAnsi" w:hAnsiTheme="minorHAnsi" w:cstheme="minorHAnsi"/>
        </w:rPr>
      </w:pPr>
      <w:r w:rsidRPr="00B9690E">
        <w:rPr>
          <w:rFonts w:asciiTheme="minorHAnsi" w:hAnsiTheme="minorHAnsi" w:cstheme="minorHAnsi"/>
        </w:rPr>
        <w:t>Diagnóstico: conocer la situación de convivencia en el colegio, para detectar condiciones de violencia y de acoso escolar;</w:t>
      </w:r>
    </w:p>
    <w:p w14:paraId="3B466C02" w14:textId="77777777" w:rsidR="00D62EDA" w:rsidRPr="00B9690E" w:rsidRDefault="00D62EDA" w:rsidP="00D62EDA">
      <w:pPr>
        <w:pStyle w:val="Sangra2detindependiente"/>
        <w:numPr>
          <w:ilvl w:val="0"/>
          <w:numId w:val="24"/>
        </w:numPr>
        <w:tabs>
          <w:tab w:val="left" w:pos="1560"/>
        </w:tabs>
        <w:spacing w:after="0" w:line="240" w:lineRule="auto"/>
        <w:ind w:left="426" w:right="50" w:hanging="426"/>
        <w:jc w:val="both"/>
        <w:rPr>
          <w:rFonts w:asciiTheme="minorHAnsi" w:hAnsiTheme="minorHAnsi" w:cstheme="minorHAnsi"/>
        </w:rPr>
      </w:pPr>
      <w:r w:rsidRPr="00B9690E">
        <w:rPr>
          <w:rFonts w:asciiTheme="minorHAnsi" w:hAnsiTheme="minorHAnsi" w:cstheme="minorHAnsi"/>
        </w:rPr>
        <w:t>Sensibilizar a los padres y apoderados en torno a su responsabilidad en la formación de las y los estudiantes, particularmente en las situaciones de violencia y de bullying, haciéndolos participar activamente en los programas para su detección y resolución;</w:t>
      </w:r>
    </w:p>
    <w:p w14:paraId="17AA49D8" w14:textId="64C4954E" w:rsidR="00D62EDA" w:rsidRPr="00B9690E" w:rsidRDefault="00D62EDA" w:rsidP="00D62EDA">
      <w:pPr>
        <w:pStyle w:val="Sangra2detindependiente"/>
        <w:numPr>
          <w:ilvl w:val="0"/>
          <w:numId w:val="24"/>
        </w:numPr>
        <w:tabs>
          <w:tab w:val="left" w:pos="1560"/>
        </w:tabs>
        <w:spacing w:after="0" w:line="240" w:lineRule="auto"/>
        <w:ind w:left="426" w:right="50" w:hanging="426"/>
        <w:jc w:val="both"/>
        <w:rPr>
          <w:rFonts w:asciiTheme="minorHAnsi" w:hAnsiTheme="minorHAnsi" w:cstheme="minorHAnsi"/>
        </w:rPr>
      </w:pPr>
      <w:r w:rsidRPr="00B9690E">
        <w:rPr>
          <w:rFonts w:asciiTheme="minorHAnsi" w:hAnsiTheme="minorHAnsi" w:cstheme="minorHAnsi"/>
        </w:rPr>
        <w:t>Participación de la comunidad en el fortalecimiento de la convivencia escolar: se refiere a la mirada permanente de la comunidad a las prácticas de convivencia, definiendo nuevas normas y apuntado a cambiar aquellas relaciones interpersonales y climas discriminatorios e intolerantes; y,</w:t>
      </w:r>
    </w:p>
    <w:p w14:paraId="7ADF9106" w14:textId="5BFC1169" w:rsidR="00D62EDA" w:rsidRPr="00B9690E" w:rsidRDefault="00D62EDA" w:rsidP="00D62EDA">
      <w:pPr>
        <w:pStyle w:val="Sangra2detindependiente"/>
        <w:numPr>
          <w:ilvl w:val="0"/>
          <w:numId w:val="24"/>
        </w:numPr>
        <w:tabs>
          <w:tab w:val="left" w:pos="1560"/>
        </w:tabs>
        <w:spacing w:after="0" w:line="240" w:lineRule="auto"/>
        <w:ind w:left="426" w:right="50" w:hanging="426"/>
        <w:jc w:val="both"/>
        <w:rPr>
          <w:rFonts w:asciiTheme="minorHAnsi" w:hAnsiTheme="minorHAnsi" w:cstheme="minorHAnsi"/>
        </w:rPr>
      </w:pPr>
      <w:r w:rsidRPr="00B9690E">
        <w:rPr>
          <w:rFonts w:asciiTheme="minorHAnsi" w:hAnsiTheme="minorHAnsi" w:cstheme="minorHAnsi"/>
        </w:rPr>
        <w:t>Evaluación permanente y colectiva de los resultados de las acciones emprendidas, reconoc</w:t>
      </w:r>
      <w:r w:rsidR="00447877" w:rsidRPr="00B9690E">
        <w:rPr>
          <w:rFonts w:asciiTheme="minorHAnsi" w:hAnsiTheme="minorHAnsi" w:cstheme="minorHAnsi"/>
        </w:rPr>
        <w:t>iendo</w:t>
      </w:r>
      <w:r w:rsidRPr="00B9690E">
        <w:rPr>
          <w:rFonts w:asciiTheme="minorHAnsi" w:hAnsiTheme="minorHAnsi" w:cstheme="minorHAnsi"/>
        </w:rPr>
        <w:t xml:space="preserve"> avances y dificultades</w:t>
      </w:r>
      <w:r w:rsidR="00447877" w:rsidRPr="00B9690E">
        <w:rPr>
          <w:rFonts w:asciiTheme="minorHAnsi" w:hAnsiTheme="minorHAnsi" w:cstheme="minorHAnsi"/>
        </w:rPr>
        <w:t xml:space="preserve"> o proponiendo acciones para la mejora</w:t>
      </w:r>
      <w:r w:rsidRPr="00B9690E">
        <w:rPr>
          <w:rFonts w:asciiTheme="minorHAnsi" w:hAnsiTheme="minorHAnsi" w:cstheme="minorHAnsi"/>
        </w:rPr>
        <w:t>.</w:t>
      </w:r>
    </w:p>
    <w:p w14:paraId="6DCB7DCD" w14:textId="77777777" w:rsidR="00D62EDA" w:rsidRPr="00B9690E" w:rsidRDefault="00D62EDA" w:rsidP="00D62EDA">
      <w:pPr>
        <w:pStyle w:val="Sangra2detindependiente"/>
        <w:tabs>
          <w:tab w:val="left" w:pos="1560"/>
        </w:tabs>
        <w:spacing w:after="0" w:line="240" w:lineRule="auto"/>
        <w:ind w:left="426" w:right="50"/>
        <w:jc w:val="both"/>
        <w:rPr>
          <w:rFonts w:asciiTheme="minorHAnsi" w:hAnsiTheme="minorHAnsi" w:cstheme="minorHAnsi"/>
        </w:rPr>
      </w:pPr>
    </w:p>
    <w:p w14:paraId="0965D695" w14:textId="77777777" w:rsidR="00A34040" w:rsidRPr="00B9690E" w:rsidRDefault="00A34040" w:rsidP="00D62EDA">
      <w:pPr>
        <w:pStyle w:val="Sangra2detindependiente"/>
        <w:numPr>
          <w:ilvl w:val="0"/>
          <w:numId w:val="9"/>
        </w:numPr>
        <w:suppressAutoHyphens w:val="0"/>
        <w:spacing w:after="0" w:line="240" w:lineRule="auto"/>
        <w:ind w:left="1134" w:right="51"/>
        <w:jc w:val="center"/>
        <w:rPr>
          <w:rFonts w:asciiTheme="minorHAnsi" w:hAnsiTheme="minorHAnsi" w:cstheme="minorHAnsi"/>
          <w:bCs/>
        </w:rPr>
      </w:pPr>
    </w:p>
    <w:p w14:paraId="32A60D98" w14:textId="14F2038A" w:rsidR="00D62EDA" w:rsidRPr="00B9690E" w:rsidRDefault="00A34040" w:rsidP="00A34040">
      <w:pPr>
        <w:pStyle w:val="Sangra2detindependiente"/>
        <w:suppressAutoHyphens w:val="0"/>
        <w:spacing w:after="0" w:line="240" w:lineRule="auto"/>
        <w:ind w:left="0" w:right="51"/>
        <w:jc w:val="center"/>
        <w:rPr>
          <w:rFonts w:asciiTheme="minorHAnsi" w:hAnsiTheme="minorHAnsi" w:cstheme="minorHAnsi"/>
          <w:b/>
          <w:bCs/>
          <w:u w:val="single"/>
        </w:rPr>
      </w:pPr>
      <w:r w:rsidRPr="00B9690E">
        <w:rPr>
          <w:rFonts w:asciiTheme="minorHAnsi" w:hAnsiTheme="minorHAnsi" w:cstheme="minorHAnsi"/>
          <w:b/>
          <w:bCs/>
          <w:u w:val="single"/>
        </w:rPr>
        <w:t>DEL DERECHO DE ASOCIACIÓN</w:t>
      </w:r>
    </w:p>
    <w:p w14:paraId="237E7A7C" w14:textId="462DA71C" w:rsidR="00A34040" w:rsidRPr="00B9690E" w:rsidRDefault="00A34040" w:rsidP="00A34040">
      <w:pPr>
        <w:pStyle w:val="Sangra2detindependiente"/>
        <w:suppressAutoHyphens w:val="0"/>
        <w:spacing w:after="0" w:line="240" w:lineRule="auto"/>
        <w:ind w:left="0" w:right="51"/>
        <w:jc w:val="center"/>
        <w:rPr>
          <w:rFonts w:asciiTheme="minorHAnsi" w:hAnsiTheme="minorHAnsi" w:cstheme="minorHAnsi"/>
          <w:b/>
          <w:bCs/>
          <w:u w:val="single"/>
        </w:rPr>
      </w:pPr>
    </w:p>
    <w:p w14:paraId="620100C5" w14:textId="699E2279" w:rsidR="00A34040" w:rsidRPr="00B9690E" w:rsidRDefault="42E77CE7" w:rsidP="42E77CE7">
      <w:pPr>
        <w:pStyle w:val="Sangra2detindependiente"/>
        <w:numPr>
          <w:ilvl w:val="0"/>
          <w:numId w:val="5"/>
        </w:numPr>
        <w:tabs>
          <w:tab w:val="clear" w:pos="1304"/>
          <w:tab w:val="left" w:pos="1276"/>
        </w:tabs>
        <w:suppressAutoHyphens w:val="0"/>
        <w:spacing w:after="0" w:line="240" w:lineRule="auto"/>
        <w:ind w:left="0" w:right="50" w:firstLine="0"/>
        <w:jc w:val="both"/>
        <w:rPr>
          <w:rFonts w:asciiTheme="minorHAnsi" w:hAnsiTheme="minorHAnsi" w:cstheme="minorHAnsi"/>
        </w:rPr>
      </w:pPr>
      <w:r w:rsidRPr="00B9690E">
        <w:rPr>
          <w:rFonts w:asciiTheme="minorHAnsi" w:hAnsiTheme="minorHAnsi" w:cstheme="minorHAnsi"/>
        </w:rPr>
        <w:t>El presente reglamento reconoce el derecho de asociación de los estudiantes, padres, madres y apoderados, personal docente y asistente de la educación, de conformidad a lo establecido en la Constitución y la ley.</w:t>
      </w:r>
    </w:p>
    <w:p w14:paraId="633E5357" w14:textId="77777777" w:rsidR="00A34040" w:rsidRPr="00B9690E" w:rsidRDefault="00A34040" w:rsidP="00A34040">
      <w:pPr>
        <w:pStyle w:val="Sangra2detindependiente"/>
        <w:suppressAutoHyphens w:val="0"/>
        <w:spacing w:after="0" w:line="240" w:lineRule="auto"/>
        <w:ind w:left="0" w:right="51"/>
        <w:jc w:val="center"/>
        <w:rPr>
          <w:rFonts w:asciiTheme="minorHAnsi" w:hAnsiTheme="minorHAnsi" w:cstheme="minorHAnsi"/>
          <w:b/>
          <w:bCs/>
          <w:u w:val="single"/>
        </w:rPr>
      </w:pPr>
    </w:p>
    <w:p w14:paraId="77758633" w14:textId="77777777" w:rsidR="00A34040" w:rsidRPr="00B9690E" w:rsidRDefault="00A34040" w:rsidP="00D62EDA">
      <w:pPr>
        <w:pStyle w:val="Sangra2detindependiente"/>
        <w:numPr>
          <w:ilvl w:val="0"/>
          <w:numId w:val="9"/>
        </w:numPr>
        <w:suppressAutoHyphens w:val="0"/>
        <w:spacing w:after="0" w:line="240" w:lineRule="auto"/>
        <w:ind w:left="1134" w:right="51"/>
        <w:jc w:val="center"/>
        <w:rPr>
          <w:rFonts w:asciiTheme="minorHAnsi" w:hAnsiTheme="minorHAnsi" w:cstheme="minorHAnsi"/>
          <w:bCs/>
        </w:rPr>
      </w:pPr>
    </w:p>
    <w:p w14:paraId="27645E41" w14:textId="77777777" w:rsidR="00D62EDA" w:rsidRPr="00B9690E" w:rsidRDefault="00D62EDA" w:rsidP="00D62EDA">
      <w:pPr>
        <w:pStyle w:val="Sangra2detindependiente"/>
        <w:spacing w:after="0" w:line="240" w:lineRule="auto"/>
        <w:ind w:right="50"/>
        <w:jc w:val="center"/>
        <w:rPr>
          <w:rFonts w:asciiTheme="minorHAnsi" w:hAnsiTheme="minorHAnsi" w:cstheme="minorHAnsi"/>
          <w:b/>
          <w:bCs/>
          <w:u w:val="single"/>
        </w:rPr>
      </w:pPr>
      <w:r w:rsidRPr="00B9690E">
        <w:rPr>
          <w:rFonts w:asciiTheme="minorHAnsi" w:hAnsiTheme="minorHAnsi" w:cstheme="minorHAnsi"/>
          <w:b/>
          <w:bCs/>
          <w:u w:val="single"/>
        </w:rPr>
        <w:t>DE LAS MODIFICACIONES AL REGLAMENTO INTERNO</w:t>
      </w:r>
    </w:p>
    <w:p w14:paraId="5080BBE1" w14:textId="77777777" w:rsidR="00D62EDA" w:rsidRPr="00B9690E" w:rsidRDefault="00D62EDA" w:rsidP="00D62EDA">
      <w:pPr>
        <w:pStyle w:val="Sangra2detindependiente"/>
        <w:spacing w:after="0" w:line="240" w:lineRule="auto"/>
        <w:ind w:right="50"/>
        <w:jc w:val="center"/>
        <w:rPr>
          <w:rFonts w:asciiTheme="minorHAnsi" w:hAnsiTheme="minorHAnsi" w:cstheme="minorHAnsi"/>
          <w:bCs/>
          <w:u w:val="single"/>
        </w:rPr>
      </w:pPr>
    </w:p>
    <w:p w14:paraId="75B47F86" w14:textId="0472E151" w:rsidR="00D62EDA" w:rsidRPr="00B9690E" w:rsidRDefault="42E77CE7" w:rsidP="42E77CE7">
      <w:pPr>
        <w:pStyle w:val="Sangra2detindependiente"/>
        <w:numPr>
          <w:ilvl w:val="0"/>
          <w:numId w:val="5"/>
        </w:numPr>
        <w:suppressAutoHyphens w:val="0"/>
        <w:spacing w:after="0" w:line="240" w:lineRule="auto"/>
        <w:ind w:left="0" w:right="50" w:firstLine="0"/>
        <w:jc w:val="both"/>
        <w:rPr>
          <w:rFonts w:asciiTheme="minorHAnsi" w:hAnsiTheme="minorHAnsi" w:cstheme="minorHAnsi"/>
        </w:rPr>
      </w:pPr>
      <w:bookmarkStart w:id="5" w:name="_Hlk502829708"/>
      <w:r w:rsidRPr="00B9690E">
        <w:rPr>
          <w:rFonts w:asciiTheme="minorHAnsi" w:hAnsiTheme="minorHAnsi" w:cstheme="minorHAnsi"/>
        </w:rPr>
        <w:t xml:space="preserve">El presente reglamento podrá ser modificado por el </w:t>
      </w:r>
      <w:r w:rsidR="006A6769" w:rsidRPr="00B9690E">
        <w:rPr>
          <w:rFonts w:asciiTheme="minorHAnsi" w:hAnsiTheme="minorHAnsi" w:cstheme="minorHAnsi"/>
        </w:rPr>
        <w:t>director</w:t>
      </w:r>
      <w:r w:rsidRPr="00B9690E">
        <w:rPr>
          <w:rFonts w:asciiTheme="minorHAnsi" w:hAnsiTheme="minorHAnsi" w:cstheme="minorHAnsi"/>
        </w:rPr>
        <w:t xml:space="preserve"> del establecimiento educacional, con consulta al Consejo Escolar y a solicitud de alguno de los estamentos que lo integran. En todo caso, las modificaciones deben realizarse al término del año escolar respectivo. </w:t>
      </w:r>
    </w:p>
    <w:bookmarkEnd w:id="5"/>
    <w:p w14:paraId="288D4140" w14:textId="77777777" w:rsidR="00D62EDA" w:rsidRPr="00B9690E" w:rsidRDefault="00D62EDA" w:rsidP="00D62EDA">
      <w:pPr>
        <w:pStyle w:val="Sangra2detindependiente"/>
        <w:spacing w:after="0" w:line="240" w:lineRule="auto"/>
        <w:ind w:left="0" w:right="50"/>
        <w:rPr>
          <w:rFonts w:asciiTheme="minorHAnsi" w:hAnsiTheme="minorHAnsi" w:cstheme="minorHAnsi"/>
        </w:rPr>
      </w:pPr>
    </w:p>
    <w:p w14:paraId="4E0CFA9B" w14:textId="77777777" w:rsidR="00D62EDA" w:rsidRPr="00B9690E" w:rsidRDefault="00D62EDA" w:rsidP="00B8765C">
      <w:pPr>
        <w:pStyle w:val="Sangra2detindependiente"/>
        <w:numPr>
          <w:ilvl w:val="0"/>
          <w:numId w:val="25"/>
        </w:numPr>
        <w:spacing w:after="0" w:line="240" w:lineRule="auto"/>
        <w:ind w:left="0" w:right="50" w:firstLine="2835"/>
        <w:jc w:val="both"/>
        <w:rPr>
          <w:rStyle w:val="Hipervnculo"/>
          <w:rFonts w:asciiTheme="minorHAnsi" w:hAnsiTheme="minorHAnsi" w:cstheme="minorHAnsi"/>
          <w:color w:val="auto"/>
          <w:u w:val="none"/>
        </w:rPr>
      </w:pPr>
      <w:r w:rsidRPr="00B9690E">
        <w:rPr>
          <w:rFonts w:asciiTheme="minorHAnsi" w:hAnsiTheme="minorHAnsi" w:cstheme="minorHAnsi"/>
          <w:b/>
        </w:rPr>
        <w:t xml:space="preserve">Se publique </w:t>
      </w:r>
      <w:r w:rsidRPr="00B9690E">
        <w:rPr>
          <w:rFonts w:asciiTheme="minorHAnsi" w:hAnsiTheme="minorHAnsi" w:cstheme="minorHAnsi"/>
        </w:rPr>
        <w:t xml:space="preserve">el presente Reglamento Interno de Convivencia en la página web institucional del Colegio Intercultural Trememn </w:t>
      </w:r>
      <w:hyperlink r:id="rId9" w:history="1">
        <w:r w:rsidRPr="00B9690E">
          <w:rPr>
            <w:rStyle w:val="Hipervnculo"/>
            <w:rFonts w:asciiTheme="minorHAnsi" w:hAnsiTheme="minorHAnsi" w:cstheme="minorHAnsi"/>
            <w:color w:val="auto"/>
          </w:rPr>
          <w:t>www.trememn.cl</w:t>
        </w:r>
      </w:hyperlink>
      <w:r w:rsidRPr="00B9690E">
        <w:rPr>
          <w:rStyle w:val="Hipervnculo"/>
          <w:rFonts w:asciiTheme="minorHAnsi" w:hAnsiTheme="minorHAnsi" w:cstheme="minorHAnsi"/>
          <w:color w:val="auto"/>
          <w:u w:val="none"/>
        </w:rPr>
        <w:t xml:space="preserve"> </w:t>
      </w:r>
    </w:p>
    <w:p w14:paraId="62F6FBA6" w14:textId="77777777" w:rsidR="00D62EDA" w:rsidRPr="00B9690E" w:rsidRDefault="00D62EDA" w:rsidP="00D62EDA">
      <w:pPr>
        <w:pStyle w:val="Sangra2detindependiente"/>
        <w:spacing w:after="0" w:line="240" w:lineRule="auto"/>
        <w:ind w:left="2268" w:right="50"/>
        <w:jc w:val="both"/>
        <w:rPr>
          <w:rStyle w:val="Hipervnculo"/>
          <w:rFonts w:asciiTheme="minorHAnsi" w:hAnsiTheme="minorHAnsi" w:cstheme="minorHAnsi"/>
          <w:b/>
          <w:color w:val="auto"/>
          <w:u w:val="none"/>
        </w:rPr>
      </w:pPr>
    </w:p>
    <w:p w14:paraId="38210C5C" w14:textId="77777777" w:rsidR="00D62EDA" w:rsidRPr="00B9690E" w:rsidRDefault="00D62EDA" w:rsidP="00B8765C">
      <w:pPr>
        <w:pStyle w:val="Sangra2detindependiente"/>
        <w:numPr>
          <w:ilvl w:val="0"/>
          <w:numId w:val="25"/>
        </w:numPr>
        <w:spacing w:after="0" w:line="240" w:lineRule="auto"/>
        <w:ind w:left="0" w:right="50" w:firstLine="2835"/>
        <w:jc w:val="both"/>
        <w:rPr>
          <w:rFonts w:asciiTheme="minorHAnsi" w:hAnsiTheme="minorHAnsi" w:cstheme="minorHAnsi"/>
          <w:b/>
        </w:rPr>
      </w:pPr>
      <w:r w:rsidRPr="00B9690E">
        <w:rPr>
          <w:rFonts w:asciiTheme="minorHAnsi" w:hAnsiTheme="minorHAnsi" w:cstheme="minorHAnsi"/>
          <w:b/>
        </w:rPr>
        <w:t xml:space="preserve">Se ponga </w:t>
      </w:r>
      <w:r w:rsidRPr="00B9690E">
        <w:rPr>
          <w:rFonts w:asciiTheme="minorHAnsi" w:hAnsiTheme="minorHAnsi" w:cstheme="minorHAnsi"/>
        </w:rPr>
        <w:t>en conocimiento de todas las familias del Colegio Intercultural Trememn el presente Reglamento Interno de Convivencia a través de la Agenda Escolar, la que deberá ser entregada al inicio del año escolar.</w:t>
      </w:r>
    </w:p>
    <w:p w14:paraId="66E40554" w14:textId="77777777" w:rsidR="00D62EDA" w:rsidRPr="00B9690E" w:rsidRDefault="00D62EDA" w:rsidP="00D62EDA">
      <w:pPr>
        <w:pStyle w:val="Sangra2detindependiente"/>
        <w:spacing w:after="0" w:line="240" w:lineRule="auto"/>
        <w:ind w:left="0" w:right="50"/>
        <w:jc w:val="both"/>
        <w:rPr>
          <w:rFonts w:asciiTheme="minorHAnsi" w:hAnsiTheme="minorHAnsi" w:cstheme="minorHAnsi"/>
          <w:b/>
        </w:rPr>
      </w:pPr>
    </w:p>
    <w:p w14:paraId="54AD5489" w14:textId="77777777" w:rsidR="00D62EDA" w:rsidRPr="00B9690E" w:rsidRDefault="00D62EDA" w:rsidP="00D62EDA">
      <w:pPr>
        <w:pStyle w:val="Sangra2detindependiente"/>
        <w:spacing w:after="0" w:line="240" w:lineRule="auto"/>
        <w:ind w:left="2268" w:right="50"/>
        <w:jc w:val="both"/>
        <w:rPr>
          <w:rFonts w:asciiTheme="minorHAnsi" w:hAnsiTheme="minorHAnsi" w:cstheme="minorHAnsi"/>
          <w:b/>
        </w:rPr>
      </w:pPr>
    </w:p>
    <w:p w14:paraId="1890F0A0" w14:textId="77777777" w:rsidR="00D62EDA" w:rsidRPr="00B9690E" w:rsidRDefault="00D62EDA" w:rsidP="00D62EDA">
      <w:pPr>
        <w:pStyle w:val="Sangra2detindependiente"/>
        <w:spacing w:after="0" w:line="240" w:lineRule="auto"/>
        <w:ind w:right="50"/>
        <w:jc w:val="center"/>
        <w:rPr>
          <w:rFonts w:asciiTheme="minorHAnsi" w:hAnsiTheme="minorHAnsi" w:cstheme="minorHAnsi"/>
        </w:rPr>
      </w:pPr>
    </w:p>
    <w:p w14:paraId="0B6BF056" w14:textId="77777777" w:rsidR="00D62EDA" w:rsidRPr="00B9690E" w:rsidRDefault="00D62EDA" w:rsidP="00D62EDA">
      <w:pPr>
        <w:pStyle w:val="Sangra2detindependiente"/>
        <w:spacing w:after="0" w:line="240" w:lineRule="auto"/>
        <w:ind w:right="50"/>
        <w:jc w:val="center"/>
        <w:rPr>
          <w:rFonts w:asciiTheme="minorHAnsi" w:hAnsiTheme="minorHAnsi" w:cstheme="minorHAnsi"/>
        </w:rPr>
      </w:pPr>
      <w:r w:rsidRPr="00B9690E">
        <w:rPr>
          <w:rFonts w:asciiTheme="minorHAnsi" w:hAnsiTheme="minorHAnsi" w:cstheme="minorHAnsi"/>
          <w:noProof/>
          <w:lang w:val="es-ES_tradnl" w:eastAsia="es-ES_tradnl"/>
        </w:rPr>
        <w:drawing>
          <wp:anchor distT="0" distB="0" distL="114300" distR="114300" simplePos="0" relativeHeight="251668480" behindDoc="1" locked="0" layoutInCell="1" allowOverlap="1" wp14:anchorId="2BAB7AAD" wp14:editId="6C8E04E7">
            <wp:simplePos x="0" y="0"/>
            <wp:positionH relativeFrom="column">
              <wp:posOffset>1924050</wp:posOffset>
            </wp:positionH>
            <wp:positionV relativeFrom="paragraph">
              <wp:posOffset>9525</wp:posOffset>
            </wp:positionV>
            <wp:extent cx="2124710" cy="1038860"/>
            <wp:effectExtent l="0" t="0" r="8890" b="8890"/>
            <wp:wrapNone/>
            <wp:docPr id="6" name="Imagen 3"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710" cy="1038860"/>
                    </a:xfrm>
                    <a:prstGeom prst="rect">
                      <a:avLst/>
                    </a:prstGeom>
                    <a:noFill/>
                  </pic:spPr>
                </pic:pic>
              </a:graphicData>
            </a:graphic>
            <wp14:sizeRelH relativeFrom="page">
              <wp14:pctWidth>0</wp14:pctWidth>
            </wp14:sizeRelH>
            <wp14:sizeRelV relativeFrom="page">
              <wp14:pctHeight>0</wp14:pctHeight>
            </wp14:sizeRelV>
          </wp:anchor>
        </w:drawing>
      </w:r>
    </w:p>
    <w:p w14:paraId="46EFCE49" w14:textId="77777777" w:rsidR="00D62EDA" w:rsidRPr="00B9690E" w:rsidRDefault="00D62EDA" w:rsidP="00D62EDA">
      <w:pPr>
        <w:pStyle w:val="Sangra2detindependiente"/>
        <w:spacing w:after="0" w:line="240" w:lineRule="auto"/>
        <w:ind w:right="50"/>
        <w:jc w:val="center"/>
        <w:rPr>
          <w:rFonts w:asciiTheme="minorHAnsi" w:hAnsiTheme="minorHAnsi" w:cstheme="minorHAnsi"/>
        </w:rPr>
      </w:pPr>
      <w:r w:rsidRPr="00B9690E">
        <w:rPr>
          <w:rFonts w:asciiTheme="minorHAnsi" w:hAnsiTheme="minorHAnsi" w:cstheme="minorHAnsi"/>
          <w:noProof/>
          <w:lang w:val="es-ES_tradnl" w:eastAsia="es-ES_tradnl"/>
        </w:rPr>
        <w:drawing>
          <wp:anchor distT="0" distB="0" distL="114300" distR="114300" simplePos="0" relativeHeight="251669504" behindDoc="1" locked="0" layoutInCell="1" allowOverlap="1" wp14:anchorId="1F5F0BC1" wp14:editId="1C52AC14">
            <wp:simplePos x="0" y="0"/>
            <wp:positionH relativeFrom="margin">
              <wp:posOffset>4124325</wp:posOffset>
            </wp:positionH>
            <wp:positionV relativeFrom="paragraph">
              <wp:posOffset>6985</wp:posOffset>
            </wp:positionV>
            <wp:extent cx="752475" cy="727182"/>
            <wp:effectExtent l="0" t="0" r="0" b="0"/>
            <wp:wrapNone/>
            <wp:docPr id="7" name="Imagen 7" descr="C:\Users\Orlando\Desktop\Timbre Dir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o\Desktop\Timbre Direct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27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9A573" w14:textId="77777777" w:rsidR="00D62EDA" w:rsidRPr="00B9690E" w:rsidRDefault="00D62EDA" w:rsidP="00D62EDA">
      <w:pPr>
        <w:pStyle w:val="Sangra2detindependiente"/>
        <w:spacing w:after="0" w:line="240" w:lineRule="auto"/>
        <w:ind w:right="50"/>
        <w:jc w:val="center"/>
        <w:rPr>
          <w:rFonts w:asciiTheme="minorHAnsi" w:hAnsiTheme="minorHAnsi" w:cstheme="minorHAnsi"/>
        </w:rPr>
      </w:pPr>
      <w:r w:rsidRPr="00B9690E">
        <w:rPr>
          <w:rFonts w:asciiTheme="minorHAnsi" w:hAnsiTheme="minorHAnsi" w:cstheme="minorHAnsi"/>
        </w:rPr>
        <w:t>Orlando Córdova Muñoz</w:t>
      </w:r>
    </w:p>
    <w:p w14:paraId="54569EC0" w14:textId="099A6ECD" w:rsidR="00F04D7A" w:rsidRPr="00B9690E" w:rsidRDefault="00D62EDA" w:rsidP="00953943">
      <w:pPr>
        <w:pStyle w:val="Sangra2detindependiente"/>
        <w:spacing w:after="0" w:line="240" w:lineRule="auto"/>
        <w:ind w:right="50"/>
        <w:jc w:val="center"/>
        <w:rPr>
          <w:rFonts w:asciiTheme="minorHAnsi" w:hAnsiTheme="minorHAnsi" w:cstheme="minorHAnsi"/>
        </w:rPr>
      </w:pPr>
      <w:r w:rsidRPr="00B9690E">
        <w:rPr>
          <w:rFonts w:asciiTheme="minorHAnsi" w:hAnsiTheme="minorHAnsi" w:cstheme="minorHAnsi"/>
        </w:rPr>
        <w:t>Director</w:t>
      </w:r>
    </w:p>
    <w:sectPr w:rsidR="00F04D7A" w:rsidRPr="00B9690E" w:rsidSect="008018CA">
      <w:headerReference w:type="default" r:id="rId12"/>
      <w:footerReference w:type="default" r:id="rId13"/>
      <w:pgSz w:w="12242" w:h="18722" w:code="25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01A07" w14:textId="77777777" w:rsidR="00FA2D01" w:rsidRDefault="00FA2D01">
      <w:r>
        <w:separator/>
      </w:r>
    </w:p>
  </w:endnote>
  <w:endnote w:type="continuationSeparator" w:id="0">
    <w:p w14:paraId="00EA117A" w14:textId="77777777" w:rsidR="00FA2D01" w:rsidRDefault="00FA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F278" w14:textId="77777777" w:rsidR="00833E56" w:rsidRDefault="00833E56">
    <w:pPr>
      <w:pStyle w:val="Piedepgina"/>
      <w:jc w:val="right"/>
    </w:pPr>
  </w:p>
  <w:p w14:paraId="0B34C940" w14:textId="77777777" w:rsidR="00833E56" w:rsidRDefault="00833E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C6C4" w14:textId="77777777" w:rsidR="00FA2D01" w:rsidRDefault="00FA2D01">
      <w:r>
        <w:separator/>
      </w:r>
    </w:p>
  </w:footnote>
  <w:footnote w:type="continuationSeparator" w:id="0">
    <w:p w14:paraId="16BB7509" w14:textId="77777777" w:rsidR="00FA2D01" w:rsidRDefault="00FA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3E00" w14:textId="77777777" w:rsidR="00833E56" w:rsidRPr="001C5194" w:rsidRDefault="00833E56" w:rsidP="001C51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pStyle w:val="Ttulo5"/>
      <w:lvlText w:val="%5."/>
      <w:lvlJc w:val="left"/>
      <w:pPr>
        <w:tabs>
          <w:tab w:val="num" w:pos="2160"/>
        </w:tabs>
        <w:ind w:left="216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C7C33"/>
    <w:multiLevelType w:val="hybridMultilevel"/>
    <w:tmpl w:val="602E30B0"/>
    <w:lvl w:ilvl="0" w:tplc="1688D132">
      <w:start w:val="1"/>
      <w:numFmt w:val="lowerLetter"/>
      <w:lvlText w:val="%1)"/>
      <w:lvlJc w:val="left"/>
      <w:pPr>
        <w:ind w:left="786" w:hanging="360"/>
      </w:pPr>
      <w:rPr>
        <w:rFonts w:asciiTheme="minorHAnsi" w:eastAsia="Times New Roman" w:hAnsiTheme="minorHAnsi" w:cs="Calibri"/>
        <w:color w:val="auto"/>
      </w:rPr>
    </w:lvl>
    <w:lvl w:ilvl="1" w:tplc="340A0019">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 w15:restartNumberingAfterBreak="0">
    <w:nsid w:val="07270DA8"/>
    <w:multiLevelType w:val="hybridMultilevel"/>
    <w:tmpl w:val="8364314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237193"/>
    <w:multiLevelType w:val="hybridMultilevel"/>
    <w:tmpl w:val="E6C813D4"/>
    <w:lvl w:ilvl="0" w:tplc="340A000F">
      <w:start w:val="1"/>
      <w:numFmt w:val="decimal"/>
      <w:lvlText w:val="%1."/>
      <w:lvlJc w:val="left"/>
      <w:pPr>
        <w:tabs>
          <w:tab w:val="num" w:pos="1304"/>
        </w:tabs>
        <w:ind w:left="720" w:hanging="360"/>
      </w:pPr>
      <w:rPr>
        <w:rFonts w:hint="default"/>
        <w:b/>
        <w:i w:val="0"/>
        <w:color w:val="auto"/>
        <w:sz w:val="22"/>
      </w:rPr>
    </w:lvl>
    <w:lvl w:ilvl="1" w:tplc="6C043E50">
      <w:start w:val="1"/>
      <w:numFmt w:val="low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1255DB5"/>
    <w:multiLevelType w:val="hybridMultilevel"/>
    <w:tmpl w:val="90160BB2"/>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732C9B"/>
    <w:multiLevelType w:val="hybridMultilevel"/>
    <w:tmpl w:val="07522FD8"/>
    <w:lvl w:ilvl="0" w:tplc="EE862EC6">
      <w:start w:val="1"/>
      <w:numFmt w:val="lowerLetter"/>
      <w:lvlText w:val="%1)"/>
      <w:lvlJc w:val="left"/>
      <w:pPr>
        <w:ind w:left="644" w:hanging="360"/>
      </w:pPr>
      <w:rPr>
        <w:rFonts w:asciiTheme="minorHAnsi" w:eastAsia="Times New Roman" w:hAnsiTheme="minorHAnsi" w:cs="Calibri"/>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15:restartNumberingAfterBreak="0">
    <w:nsid w:val="134A44AD"/>
    <w:multiLevelType w:val="hybridMultilevel"/>
    <w:tmpl w:val="0F7C814C"/>
    <w:lvl w:ilvl="0" w:tplc="461CFD7C">
      <w:start w:val="1"/>
      <w:numFmt w:val="ordinal"/>
      <w:lvlText w:val="Artículo %1"/>
      <w:lvlJc w:val="left"/>
      <w:pPr>
        <w:tabs>
          <w:tab w:val="num" w:pos="1304"/>
        </w:tabs>
        <w:ind w:left="720" w:hanging="360"/>
      </w:pPr>
      <w:rPr>
        <w:rFonts w:ascii="Calibri" w:hAnsi="Calibri" w:hint="default"/>
        <w:b/>
        <w:i w:val="0"/>
        <w:color w:val="auto"/>
        <w:sz w:val="22"/>
      </w:rPr>
    </w:lvl>
    <w:lvl w:ilvl="1" w:tplc="340A0011">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746106A"/>
    <w:multiLevelType w:val="hybridMultilevel"/>
    <w:tmpl w:val="5798E790"/>
    <w:lvl w:ilvl="0" w:tplc="6E3665DC">
      <w:start w:val="1"/>
      <w:numFmt w:val="upperRoman"/>
      <w:lvlText w:val="TÍTULO %1"/>
      <w:lvlJc w:val="center"/>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F127DC"/>
    <w:multiLevelType w:val="hybridMultilevel"/>
    <w:tmpl w:val="AB429BCA"/>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AE212C5"/>
    <w:multiLevelType w:val="hybridMultilevel"/>
    <w:tmpl w:val="8AB82D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263551"/>
    <w:multiLevelType w:val="hybridMultilevel"/>
    <w:tmpl w:val="0FAC8848"/>
    <w:lvl w:ilvl="0" w:tplc="340A0011">
      <w:start w:val="1"/>
      <w:numFmt w:val="decimal"/>
      <w:lvlText w:val="%1)"/>
      <w:lvlJc w:val="left"/>
      <w:pPr>
        <w:ind w:left="360" w:hanging="360"/>
      </w:pPr>
    </w:lvl>
    <w:lvl w:ilvl="1" w:tplc="340A000F">
      <w:start w:val="1"/>
      <w:numFmt w:val="decimal"/>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1F524845"/>
    <w:multiLevelType w:val="hybridMultilevel"/>
    <w:tmpl w:val="82E8817A"/>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26554D25"/>
    <w:multiLevelType w:val="hybridMultilevel"/>
    <w:tmpl w:val="A85EA8EC"/>
    <w:lvl w:ilvl="0" w:tplc="DC78A35E">
      <w:start w:val="1"/>
      <w:numFmt w:val="lowerLetter"/>
      <w:lvlText w:val="%1)"/>
      <w:lvlJc w:val="left"/>
      <w:pPr>
        <w:ind w:left="786" w:hanging="360"/>
      </w:pPr>
      <w:rPr>
        <w:rFonts w:asciiTheme="minorHAnsi" w:eastAsia="Times New Roman" w:hAnsiTheme="minorHAnsi" w:cs="Calibri"/>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3" w15:restartNumberingAfterBreak="0">
    <w:nsid w:val="268E527A"/>
    <w:multiLevelType w:val="hybridMultilevel"/>
    <w:tmpl w:val="A8A8BCA6"/>
    <w:lvl w:ilvl="0" w:tplc="FFFFFFFF">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4" w15:restartNumberingAfterBreak="0">
    <w:nsid w:val="27C32CE1"/>
    <w:multiLevelType w:val="hybridMultilevel"/>
    <w:tmpl w:val="FFA4EF34"/>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2A814CF7"/>
    <w:multiLevelType w:val="hybridMultilevel"/>
    <w:tmpl w:val="DD1622A8"/>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2BD97121"/>
    <w:multiLevelType w:val="hybridMultilevel"/>
    <w:tmpl w:val="982663B8"/>
    <w:lvl w:ilvl="0" w:tplc="340A001B">
      <w:start w:val="1"/>
      <w:numFmt w:val="lowerRoman"/>
      <w:lvlText w:val="%1."/>
      <w:lvlJc w:val="right"/>
      <w:pPr>
        <w:ind w:left="1491" w:hanging="360"/>
      </w:pPr>
    </w:lvl>
    <w:lvl w:ilvl="1" w:tplc="340A0019" w:tentative="1">
      <w:start w:val="1"/>
      <w:numFmt w:val="lowerLetter"/>
      <w:lvlText w:val="%2."/>
      <w:lvlJc w:val="left"/>
      <w:pPr>
        <w:ind w:left="2211" w:hanging="360"/>
      </w:pPr>
    </w:lvl>
    <w:lvl w:ilvl="2" w:tplc="340A001B" w:tentative="1">
      <w:start w:val="1"/>
      <w:numFmt w:val="lowerRoman"/>
      <w:lvlText w:val="%3."/>
      <w:lvlJc w:val="right"/>
      <w:pPr>
        <w:ind w:left="2931" w:hanging="180"/>
      </w:pPr>
    </w:lvl>
    <w:lvl w:ilvl="3" w:tplc="340A000F" w:tentative="1">
      <w:start w:val="1"/>
      <w:numFmt w:val="decimal"/>
      <w:lvlText w:val="%4."/>
      <w:lvlJc w:val="left"/>
      <w:pPr>
        <w:ind w:left="3651" w:hanging="360"/>
      </w:pPr>
    </w:lvl>
    <w:lvl w:ilvl="4" w:tplc="340A0019" w:tentative="1">
      <w:start w:val="1"/>
      <w:numFmt w:val="lowerLetter"/>
      <w:lvlText w:val="%5."/>
      <w:lvlJc w:val="left"/>
      <w:pPr>
        <w:ind w:left="4371" w:hanging="360"/>
      </w:pPr>
    </w:lvl>
    <w:lvl w:ilvl="5" w:tplc="340A001B" w:tentative="1">
      <w:start w:val="1"/>
      <w:numFmt w:val="lowerRoman"/>
      <w:lvlText w:val="%6."/>
      <w:lvlJc w:val="right"/>
      <w:pPr>
        <w:ind w:left="5091" w:hanging="180"/>
      </w:pPr>
    </w:lvl>
    <w:lvl w:ilvl="6" w:tplc="340A000F" w:tentative="1">
      <w:start w:val="1"/>
      <w:numFmt w:val="decimal"/>
      <w:lvlText w:val="%7."/>
      <w:lvlJc w:val="left"/>
      <w:pPr>
        <w:ind w:left="5811" w:hanging="360"/>
      </w:pPr>
    </w:lvl>
    <w:lvl w:ilvl="7" w:tplc="340A0019" w:tentative="1">
      <w:start w:val="1"/>
      <w:numFmt w:val="lowerLetter"/>
      <w:lvlText w:val="%8."/>
      <w:lvlJc w:val="left"/>
      <w:pPr>
        <w:ind w:left="6531" w:hanging="360"/>
      </w:pPr>
    </w:lvl>
    <w:lvl w:ilvl="8" w:tplc="340A001B" w:tentative="1">
      <w:start w:val="1"/>
      <w:numFmt w:val="lowerRoman"/>
      <w:lvlText w:val="%9."/>
      <w:lvlJc w:val="right"/>
      <w:pPr>
        <w:ind w:left="7251" w:hanging="180"/>
      </w:pPr>
    </w:lvl>
  </w:abstractNum>
  <w:abstractNum w:abstractNumId="17" w15:restartNumberingAfterBreak="0">
    <w:nsid w:val="30003AD2"/>
    <w:multiLevelType w:val="multilevel"/>
    <w:tmpl w:val="D9CC2AFC"/>
    <w:lvl w:ilvl="0">
      <w:start w:val="1"/>
      <w:numFmt w:val="lowerLetter"/>
      <w:lvlText w:val="%1)"/>
      <w:lvlJc w:val="left"/>
      <w:pPr>
        <w:tabs>
          <w:tab w:val="num" w:pos="720"/>
        </w:tabs>
        <w:ind w:left="720" w:hanging="360"/>
      </w:pPr>
      <w:rPr>
        <w:rFonts w:asciiTheme="minorHAnsi" w:eastAsia="Times New Roman" w:hAnsiTheme="minorHAnsi" w:cs="Calibri"/>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1CB00F2"/>
    <w:multiLevelType w:val="hybridMultilevel"/>
    <w:tmpl w:val="DBE68A1E"/>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332C56B1"/>
    <w:multiLevelType w:val="hybridMultilevel"/>
    <w:tmpl w:val="FA0C3B2E"/>
    <w:lvl w:ilvl="0" w:tplc="BE289E4C">
      <w:start w:val="1"/>
      <w:numFmt w:val="decimal"/>
      <w:lvlText w:val="%1)"/>
      <w:lvlJc w:val="left"/>
      <w:pPr>
        <w:tabs>
          <w:tab w:val="num" w:pos="944"/>
        </w:tabs>
        <w:ind w:left="360" w:hanging="360"/>
      </w:pPr>
      <w:rPr>
        <w:rFonts w:hint="default"/>
        <w:b w:val="0"/>
        <w:i w:val="0"/>
        <w:color w:val="FF0000"/>
        <w:sz w:val="20"/>
        <w:szCs w:val="20"/>
      </w:rPr>
    </w:lvl>
    <w:lvl w:ilvl="1" w:tplc="6C043E50">
      <w:start w:val="1"/>
      <w:numFmt w:val="lowerLetter"/>
      <w:lvlText w:val="%2)"/>
      <w:lvlJc w:val="left"/>
      <w:pPr>
        <w:ind w:left="720" w:hanging="360"/>
      </w:pPr>
      <w:rPr>
        <w:rFonts w:hint="default"/>
      </w:r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20" w15:restartNumberingAfterBreak="0">
    <w:nsid w:val="3DA4700B"/>
    <w:multiLevelType w:val="hybridMultilevel"/>
    <w:tmpl w:val="8F7ADFB0"/>
    <w:lvl w:ilvl="0" w:tplc="35FEB9FC">
      <w:start w:val="1"/>
      <w:numFmt w:val="ordinal"/>
      <w:lvlText w:val="%1."/>
      <w:lvlJc w:val="left"/>
      <w:pPr>
        <w:ind w:left="2988" w:hanging="360"/>
      </w:pPr>
      <w:rPr>
        <w:rFonts w:hint="default"/>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21" w15:restartNumberingAfterBreak="0">
    <w:nsid w:val="3E9813C9"/>
    <w:multiLevelType w:val="hybridMultilevel"/>
    <w:tmpl w:val="3EC8F8D4"/>
    <w:lvl w:ilvl="0" w:tplc="A7D079A6">
      <w:start w:val="1"/>
      <w:numFmt w:val="lowerLetter"/>
      <w:lvlText w:val="%1)"/>
      <w:lvlJc w:val="left"/>
      <w:pPr>
        <w:ind w:left="644" w:hanging="360"/>
      </w:pPr>
      <w:rPr>
        <w:rFonts w:asciiTheme="minorHAnsi" w:eastAsia="Times New Roman" w:hAnsiTheme="minorHAnsi" w:cs="Calibri"/>
        <w:color w:val="auto"/>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2" w15:restartNumberingAfterBreak="0">
    <w:nsid w:val="42544121"/>
    <w:multiLevelType w:val="hybridMultilevel"/>
    <w:tmpl w:val="A3DA7DE0"/>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443A1889"/>
    <w:multiLevelType w:val="hybridMultilevel"/>
    <w:tmpl w:val="88E2C444"/>
    <w:lvl w:ilvl="0" w:tplc="FAEE41FE">
      <w:start w:val="1"/>
      <w:numFmt w:val="lowerLetter"/>
      <w:lvlText w:val="%1)"/>
      <w:lvlJc w:val="left"/>
      <w:pPr>
        <w:ind w:left="720" w:hanging="360"/>
      </w:pPr>
      <w:rPr>
        <w:rFonts w:asciiTheme="minorHAnsi" w:eastAsia="Times New Roman" w:hAnsiTheme="minorHAnsi" w:cs="Calibri"/>
        <w:sz w:val="20"/>
        <w:szCs w:val="2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6340A8D"/>
    <w:multiLevelType w:val="multilevel"/>
    <w:tmpl w:val="D20C92E6"/>
    <w:lvl w:ilvl="0">
      <w:start w:val="1"/>
      <w:numFmt w:val="decimal"/>
      <w:lvlText w:val="%1)"/>
      <w:lvlJc w:val="left"/>
      <w:pPr>
        <w:tabs>
          <w:tab w:val="num" w:pos="1778"/>
        </w:tabs>
        <w:ind w:left="1778" w:hanging="360"/>
      </w:pPr>
      <w:rPr>
        <w:rFonts w:hint="default"/>
        <w:b/>
      </w:rPr>
    </w:lvl>
    <w:lvl w:ilvl="1">
      <w:start w:val="1"/>
      <w:numFmt w:val="lowerLetter"/>
      <w:lvlText w:val="%2)"/>
      <w:lvlJc w:val="left"/>
      <w:pPr>
        <w:tabs>
          <w:tab w:val="num" w:pos="2498"/>
        </w:tabs>
        <w:ind w:left="2498" w:hanging="360"/>
      </w:pPr>
      <w:rPr>
        <w:rFonts w:asciiTheme="minorHAnsi" w:eastAsia="Times New Roman" w:hAnsiTheme="minorHAnsi" w:cs="Calibri"/>
      </w:rPr>
    </w:lvl>
    <w:lvl w:ilvl="2">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25" w15:restartNumberingAfterBreak="0">
    <w:nsid w:val="492D7E92"/>
    <w:multiLevelType w:val="hybridMultilevel"/>
    <w:tmpl w:val="215E5746"/>
    <w:lvl w:ilvl="0" w:tplc="340A0011">
      <w:start w:val="1"/>
      <w:numFmt w:val="decimal"/>
      <w:lvlText w:val="%1)"/>
      <w:lvlJc w:val="left"/>
      <w:pPr>
        <w:ind w:left="720" w:hanging="360"/>
      </w:p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0AD51BE"/>
    <w:multiLevelType w:val="hybridMultilevel"/>
    <w:tmpl w:val="85B03120"/>
    <w:lvl w:ilvl="0" w:tplc="340A0017">
      <w:start w:val="1"/>
      <w:numFmt w:val="lowerLetter"/>
      <w:lvlText w:val="%1)"/>
      <w:lvlJc w:val="left"/>
      <w:pPr>
        <w:ind w:left="720" w:hanging="360"/>
      </w:pPr>
    </w:lvl>
    <w:lvl w:ilvl="1" w:tplc="340A0011">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91B1A18"/>
    <w:multiLevelType w:val="hybridMultilevel"/>
    <w:tmpl w:val="5B449754"/>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595F67D4"/>
    <w:multiLevelType w:val="hybridMultilevel"/>
    <w:tmpl w:val="BE623BCE"/>
    <w:lvl w:ilvl="0" w:tplc="DE24C3DE">
      <w:start w:val="1"/>
      <w:numFmt w:val="lowerLetter"/>
      <w:lvlText w:val="%1)"/>
      <w:lvlJc w:val="left"/>
      <w:pPr>
        <w:ind w:left="720" w:hanging="360"/>
      </w:pPr>
      <w:rPr>
        <w:rFonts w:asciiTheme="minorHAnsi" w:eastAsia="Times New Roman" w:hAnsiTheme="minorHAnsi" w:cs="Calibri"/>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AB87E8C"/>
    <w:multiLevelType w:val="hybridMultilevel"/>
    <w:tmpl w:val="400A3FF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32002F3"/>
    <w:multiLevelType w:val="multilevel"/>
    <w:tmpl w:val="54F228B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644F75AB"/>
    <w:multiLevelType w:val="hybridMultilevel"/>
    <w:tmpl w:val="6770B816"/>
    <w:lvl w:ilvl="0" w:tplc="A8649E44">
      <w:start w:val="1"/>
      <w:numFmt w:val="decimal"/>
      <w:lvlText w:val="%1)"/>
      <w:lvlJc w:val="left"/>
      <w:pPr>
        <w:tabs>
          <w:tab w:val="num" w:pos="944"/>
        </w:tabs>
        <w:ind w:left="360" w:hanging="360"/>
      </w:pPr>
      <w:rPr>
        <w:rFonts w:asciiTheme="minorHAnsi" w:hAnsiTheme="minorHAnsi" w:cstheme="minorHAnsi" w:hint="default"/>
        <w:b w:val="0"/>
        <w:i w:val="0"/>
        <w:color w:val="auto"/>
        <w:sz w:val="20"/>
        <w:szCs w:val="20"/>
      </w:rPr>
    </w:lvl>
    <w:lvl w:ilvl="1" w:tplc="6C043E50">
      <w:start w:val="1"/>
      <w:numFmt w:val="lowerLetter"/>
      <w:lvlText w:val="%2)"/>
      <w:lvlJc w:val="left"/>
      <w:pPr>
        <w:ind w:left="720" w:hanging="360"/>
      </w:pPr>
      <w:rPr>
        <w:rFonts w:hint="default"/>
      </w:r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32" w15:restartNumberingAfterBreak="0">
    <w:nsid w:val="66006DF1"/>
    <w:multiLevelType w:val="hybridMultilevel"/>
    <w:tmpl w:val="306291CE"/>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6533852"/>
    <w:multiLevelType w:val="hybridMultilevel"/>
    <w:tmpl w:val="B3E86CBA"/>
    <w:lvl w:ilvl="0" w:tplc="340A0017">
      <w:start w:val="1"/>
      <w:numFmt w:val="low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4" w15:restartNumberingAfterBreak="0">
    <w:nsid w:val="67562ABE"/>
    <w:multiLevelType w:val="hybridMultilevel"/>
    <w:tmpl w:val="10085120"/>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68D3420C"/>
    <w:multiLevelType w:val="hybridMultilevel"/>
    <w:tmpl w:val="0D5243EE"/>
    <w:lvl w:ilvl="0" w:tplc="340A0011">
      <w:start w:val="1"/>
      <w:numFmt w:val="decimal"/>
      <w:lvlText w:val="%1)"/>
      <w:lvlJc w:val="left"/>
      <w:pPr>
        <w:ind w:left="360" w:hanging="360"/>
      </w:pPr>
      <w:rPr>
        <w:color w:val="auto"/>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15:restartNumberingAfterBreak="0">
    <w:nsid w:val="6A5E62DF"/>
    <w:multiLevelType w:val="hybridMultilevel"/>
    <w:tmpl w:val="BD56222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B0022AC"/>
    <w:multiLevelType w:val="hybridMultilevel"/>
    <w:tmpl w:val="BC4EA982"/>
    <w:lvl w:ilvl="0" w:tplc="340A0011">
      <w:start w:val="1"/>
      <w:numFmt w:val="decimal"/>
      <w:lvlText w:val="%1)"/>
      <w:lvlJc w:val="left"/>
      <w:pPr>
        <w:ind w:left="1440" w:hanging="360"/>
      </w:pPr>
      <w:rPr>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15:restartNumberingAfterBreak="0">
    <w:nsid w:val="6BCB12F0"/>
    <w:multiLevelType w:val="hybridMultilevel"/>
    <w:tmpl w:val="4F7EF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C4A1509"/>
    <w:multiLevelType w:val="hybridMultilevel"/>
    <w:tmpl w:val="4DD435F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6D496B90"/>
    <w:multiLevelType w:val="hybridMultilevel"/>
    <w:tmpl w:val="74CC1D8A"/>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6EED5C34"/>
    <w:multiLevelType w:val="hybridMultilevel"/>
    <w:tmpl w:val="21704570"/>
    <w:lvl w:ilvl="0" w:tplc="340A0011">
      <w:start w:val="1"/>
      <w:numFmt w:val="decimal"/>
      <w:lvlText w:val="%1)"/>
      <w:lvlJc w:val="left"/>
      <w:pPr>
        <w:ind w:left="360" w:hanging="360"/>
      </w:pPr>
      <w:rPr>
        <w:color w:val="auto"/>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6FA5569C"/>
    <w:multiLevelType w:val="hybridMultilevel"/>
    <w:tmpl w:val="1B1686BE"/>
    <w:lvl w:ilvl="0" w:tplc="461CFD7C">
      <w:start w:val="1"/>
      <w:numFmt w:val="ordinal"/>
      <w:lvlText w:val="Artículo %1"/>
      <w:lvlJc w:val="left"/>
      <w:pPr>
        <w:tabs>
          <w:tab w:val="num" w:pos="1304"/>
        </w:tabs>
        <w:ind w:left="720" w:hanging="360"/>
      </w:pPr>
      <w:rPr>
        <w:rFonts w:ascii="Calibri" w:hAnsi="Calibri" w:hint="default"/>
        <w:b/>
        <w:i w:val="0"/>
        <w:color w:val="auto"/>
        <w:sz w:val="22"/>
      </w:rPr>
    </w:lvl>
    <w:lvl w:ilvl="1" w:tplc="6C043E50">
      <w:start w:val="1"/>
      <w:numFmt w:val="low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742920AB"/>
    <w:multiLevelType w:val="hybridMultilevel"/>
    <w:tmpl w:val="E9DA14C6"/>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15:restartNumberingAfterBreak="0">
    <w:nsid w:val="74CF6F6E"/>
    <w:multiLevelType w:val="hybridMultilevel"/>
    <w:tmpl w:val="365A9776"/>
    <w:lvl w:ilvl="0" w:tplc="340A0011">
      <w:start w:val="1"/>
      <w:numFmt w:val="decimal"/>
      <w:lvlText w:val="%1)"/>
      <w:lvlJc w:val="left"/>
      <w:pPr>
        <w:ind w:left="1778" w:hanging="360"/>
      </w:pPr>
      <w:rPr>
        <w:rFonts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45" w15:restartNumberingAfterBreak="0">
    <w:nsid w:val="7CA809D6"/>
    <w:multiLevelType w:val="hybridMultilevel"/>
    <w:tmpl w:val="26666EC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24"/>
  </w:num>
  <w:num w:numId="3">
    <w:abstractNumId w:val="30"/>
  </w:num>
  <w:num w:numId="4">
    <w:abstractNumId w:val="44"/>
  </w:num>
  <w:num w:numId="5">
    <w:abstractNumId w:val="42"/>
  </w:num>
  <w:num w:numId="6">
    <w:abstractNumId w:val="29"/>
  </w:num>
  <w:num w:numId="7">
    <w:abstractNumId w:val="2"/>
  </w:num>
  <w:num w:numId="8">
    <w:abstractNumId w:val="37"/>
  </w:num>
  <w:num w:numId="9">
    <w:abstractNumId w:val="7"/>
  </w:num>
  <w:num w:numId="10">
    <w:abstractNumId w:val="23"/>
  </w:num>
  <w:num w:numId="11">
    <w:abstractNumId w:val="1"/>
  </w:num>
  <w:num w:numId="12">
    <w:abstractNumId w:val="12"/>
  </w:num>
  <w:num w:numId="13">
    <w:abstractNumId w:val="16"/>
  </w:num>
  <w:num w:numId="14">
    <w:abstractNumId w:val="41"/>
  </w:num>
  <w:num w:numId="15">
    <w:abstractNumId w:val="35"/>
  </w:num>
  <w:num w:numId="16">
    <w:abstractNumId w:val="21"/>
  </w:num>
  <w:num w:numId="17">
    <w:abstractNumId w:val="5"/>
  </w:num>
  <w:num w:numId="18">
    <w:abstractNumId w:val="28"/>
  </w:num>
  <w:num w:numId="19">
    <w:abstractNumId w:val="17"/>
  </w:num>
  <w:num w:numId="20">
    <w:abstractNumId w:val="25"/>
  </w:num>
  <w:num w:numId="21">
    <w:abstractNumId w:val="6"/>
  </w:num>
  <w:num w:numId="22">
    <w:abstractNumId w:val="4"/>
  </w:num>
  <w:num w:numId="23">
    <w:abstractNumId w:val="10"/>
  </w:num>
  <w:num w:numId="24">
    <w:abstractNumId w:val="27"/>
  </w:num>
  <w:num w:numId="25">
    <w:abstractNumId w:val="20"/>
  </w:num>
  <w:num w:numId="26">
    <w:abstractNumId w:val="39"/>
  </w:num>
  <w:num w:numId="27">
    <w:abstractNumId w:val="36"/>
  </w:num>
  <w:num w:numId="28">
    <w:abstractNumId w:val="45"/>
  </w:num>
  <w:num w:numId="29">
    <w:abstractNumId w:val="3"/>
  </w:num>
  <w:num w:numId="30">
    <w:abstractNumId w:val="19"/>
  </w:num>
  <w:num w:numId="31">
    <w:abstractNumId w:val="22"/>
  </w:num>
  <w:num w:numId="32">
    <w:abstractNumId w:val="15"/>
  </w:num>
  <w:num w:numId="33">
    <w:abstractNumId w:val="11"/>
  </w:num>
  <w:num w:numId="34">
    <w:abstractNumId w:val="8"/>
  </w:num>
  <w:num w:numId="35">
    <w:abstractNumId w:val="40"/>
  </w:num>
  <w:num w:numId="36">
    <w:abstractNumId w:val="18"/>
  </w:num>
  <w:num w:numId="37">
    <w:abstractNumId w:val="31"/>
  </w:num>
  <w:num w:numId="38">
    <w:abstractNumId w:val="26"/>
  </w:num>
  <w:num w:numId="39">
    <w:abstractNumId w:val="38"/>
  </w:num>
  <w:num w:numId="40">
    <w:abstractNumId w:val="32"/>
  </w:num>
  <w:num w:numId="41">
    <w:abstractNumId w:val="43"/>
  </w:num>
  <w:num w:numId="42">
    <w:abstractNumId w:val="9"/>
  </w:num>
  <w:num w:numId="43">
    <w:abstractNumId w:val="13"/>
  </w:num>
  <w:num w:numId="44">
    <w:abstractNumId w:val="33"/>
  </w:num>
  <w:num w:numId="45">
    <w:abstractNumId w:val="34"/>
  </w:num>
  <w:num w:numId="4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08"/>
    <w:rsid w:val="000010ED"/>
    <w:rsid w:val="00001D07"/>
    <w:rsid w:val="0000411A"/>
    <w:rsid w:val="00005E4C"/>
    <w:rsid w:val="00005F2D"/>
    <w:rsid w:val="0000617D"/>
    <w:rsid w:val="00011BAC"/>
    <w:rsid w:val="000276E3"/>
    <w:rsid w:val="000326D6"/>
    <w:rsid w:val="000327E2"/>
    <w:rsid w:val="00032D4A"/>
    <w:rsid w:val="00035099"/>
    <w:rsid w:val="00035580"/>
    <w:rsid w:val="000378F2"/>
    <w:rsid w:val="00037E74"/>
    <w:rsid w:val="0004267D"/>
    <w:rsid w:val="00045515"/>
    <w:rsid w:val="00051B5A"/>
    <w:rsid w:val="00052E58"/>
    <w:rsid w:val="00057AB3"/>
    <w:rsid w:val="000600F3"/>
    <w:rsid w:val="00060D74"/>
    <w:rsid w:val="00061377"/>
    <w:rsid w:val="00061FE3"/>
    <w:rsid w:val="000664FC"/>
    <w:rsid w:val="00066E56"/>
    <w:rsid w:val="00070670"/>
    <w:rsid w:val="00072BF0"/>
    <w:rsid w:val="00073337"/>
    <w:rsid w:val="000765B7"/>
    <w:rsid w:val="00076E67"/>
    <w:rsid w:val="00077254"/>
    <w:rsid w:val="00080113"/>
    <w:rsid w:val="00081B7D"/>
    <w:rsid w:val="00086594"/>
    <w:rsid w:val="00087093"/>
    <w:rsid w:val="00087D4E"/>
    <w:rsid w:val="00091218"/>
    <w:rsid w:val="00092A11"/>
    <w:rsid w:val="000A74B2"/>
    <w:rsid w:val="000B37A4"/>
    <w:rsid w:val="000B597F"/>
    <w:rsid w:val="000C3DFC"/>
    <w:rsid w:val="000C46D2"/>
    <w:rsid w:val="000C4DB6"/>
    <w:rsid w:val="000C52A0"/>
    <w:rsid w:val="000C5399"/>
    <w:rsid w:val="000C7273"/>
    <w:rsid w:val="000D62E9"/>
    <w:rsid w:val="000D7880"/>
    <w:rsid w:val="000E4556"/>
    <w:rsid w:val="000E6C98"/>
    <w:rsid w:val="000F4CC8"/>
    <w:rsid w:val="00101590"/>
    <w:rsid w:val="00106225"/>
    <w:rsid w:val="00107F36"/>
    <w:rsid w:val="00111D41"/>
    <w:rsid w:val="0011686F"/>
    <w:rsid w:val="001177E9"/>
    <w:rsid w:val="00117C6F"/>
    <w:rsid w:val="00125D36"/>
    <w:rsid w:val="00127176"/>
    <w:rsid w:val="00127473"/>
    <w:rsid w:val="0013116C"/>
    <w:rsid w:val="00132580"/>
    <w:rsid w:val="001358F8"/>
    <w:rsid w:val="00135A65"/>
    <w:rsid w:val="001404A5"/>
    <w:rsid w:val="00142174"/>
    <w:rsid w:val="001436AB"/>
    <w:rsid w:val="00144362"/>
    <w:rsid w:val="00146C73"/>
    <w:rsid w:val="001479D7"/>
    <w:rsid w:val="001503D2"/>
    <w:rsid w:val="001558CC"/>
    <w:rsid w:val="0017274F"/>
    <w:rsid w:val="001734D9"/>
    <w:rsid w:val="00174E45"/>
    <w:rsid w:val="00181242"/>
    <w:rsid w:val="001852BA"/>
    <w:rsid w:val="00185F02"/>
    <w:rsid w:val="0018782F"/>
    <w:rsid w:val="00193F2C"/>
    <w:rsid w:val="001A425A"/>
    <w:rsid w:val="001A4797"/>
    <w:rsid w:val="001A551B"/>
    <w:rsid w:val="001A63EF"/>
    <w:rsid w:val="001B0EBB"/>
    <w:rsid w:val="001B133E"/>
    <w:rsid w:val="001B2D3A"/>
    <w:rsid w:val="001B50AF"/>
    <w:rsid w:val="001C2E9A"/>
    <w:rsid w:val="001C3AE8"/>
    <w:rsid w:val="001C5194"/>
    <w:rsid w:val="001C7C2F"/>
    <w:rsid w:val="001D15BC"/>
    <w:rsid w:val="001D1BDB"/>
    <w:rsid w:val="001D5887"/>
    <w:rsid w:val="001D7E57"/>
    <w:rsid w:val="001E2021"/>
    <w:rsid w:val="001E7213"/>
    <w:rsid w:val="001E7AD2"/>
    <w:rsid w:val="001F0F54"/>
    <w:rsid w:val="001F105E"/>
    <w:rsid w:val="001F42CB"/>
    <w:rsid w:val="001F677F"/>
    <w:rsid w:val="002013A3"/>
    <w:rsid w:val="002050D9"/>
    <w:rsid w:val="00211C17"/>
    <w:rsid w:val="00212837"/>
    <w:rsid w:val="00213175"/>
    <w:rsid w:val="00214291"/>
    <w:rsid w:val="00221380"/>
    <w:rsid w:val="002273BD"/>
    <w:rsid w:val="0023148B"/>
    <w:rsid w:val="00233D98"/>
    <w:rsid w:val="00236936"/>
    <w:rsid w:val="0024022B"/>
    <w:rsid w:val="00241CF6"/>
    <w:rsid w:val="002423BD"/>
    <w:rsid w:val="0024458E"/>
    <w:rsid w:val="00247E62"/>
    <w:rsid w:val="00252827"/>
    <w:rsid w:val="002543BA"/>
    <w:rsid w:val="00254489"/>
    <w:rsid w:val="00254630"/>
    <w:rsid w:val="00255E4A"/>
    <w:rsid w:val="00257DA5"/>
    <w:rsid w:val="00260402"/>
    <w:rsid w:val="00263585"/>
    <w:rsid w:val="0026602D"/>
    <w:rsid w:val="002728C4"/>
    <w:rsid w:val="00274E02"/>
    <w:rsid w:val="00276703"/>
    <w:rsid w:val="00277265"/>
    <w:rsid w:val="002843F2"/>
    <w:rsid w:val="00284702"/>
    <w:rsid w:val="00285C34"/>
    <w:rsid w:val="00287778"/>
    <w:rsid w:val="00287B58"/>
    <w:rsid w:val="002929C8"/>
    <w:rsid w:val="00295CCF"/>
    <w:rsid w:val="002A60AC"/>
    <w:rsid w:val="002A70CA"/>
    <w:rsid w:val="002C1B3F"/>
    <w:rsid w:val="002C3913"/>
    <w:rsid w:val="002D06EA"/>
    <w:rsid w:val="002D1BCE"/>
    <w:rsid w:val="002D41D7"/>
    <w:rsid w:val="002D45CB"/>
    <w:rsid w:val="002D4E35"/>
    <w:rsid w:val="002E038A"/>
    <w:rsid w:val="002E0E0C"/>
    <w:rsid w:val="002E13B3"/>
    <w:rsid w:val="002E2C32"/>
    <w:rsid w:val="002E56B1"/>
    <w:rsid w:val="002E72A5"/>
    <w:rsid w:val="002F0CF7"/>
    <w:rsid w:val="002F4664"/>
    <w:rsid w:val="002F5729"/>
    <w:rsid w:val="002F6656"/>
    <w:rsid w:val="00310881"/>
    <w:rsid w:val="00321EE7"/>
    <w:rsid w:val="003221E6"/>
    <w:rsid w:val="0032500C"/>
    <w:rsid w:val="00327275"/>
    <w:rsid w:val="003338DE"/>
    <w:rsid w:val="0033396A"/>
    <w:rsid w:val="00341176"/>
    <w:rsid w:val="003459A4"/>
    <w:rsid w:val="00351E0F"/>
    <w:rsid w:val="00361365"/>
    <w:rsid w:val="00361548"/>
    <w:rsid w:val="00361C0D"/>
    <w:rsid w:val="00367B55"/>
    <w:rsid w:val="00371B0B"/>
    <w:rsid w:val="00373A1E"/>
    <w:rsid w:val="00377D57"/>
    <w:rsid w:val="00381220"/>
    <w:rsid w:val="00383427"/>
    <w:rsid w:val="003840B5"/>
    <w:rsid w:val="00386791"/>
    <w:rsid w:val="00386CF7"/>
    <w:rsid w:val="003871F1"/>
    <w:rsid w:val="00390EFD"/>
    <w:rsid w:val="003924B6"/>
    <w:rsid w:val="00393FFE"/>
    <w:rsid w:val="00394FB0"/>
    <w:rsid w:val="003A2DC0"/>
    <w:rsid w:val="003A3386"/>
    <w:rsid w:val="003A4E1B"/>
    <w:rsid w:val="003B0A77"/>
    <w:rsid w:val="003B167E"/>
    <w:rsid w:val="003B2DEE"/>
    <w:rsid w:val="003B660A"/>
    <w:rsid w:val="003B6F58"/>
    <w:rsid w:val="003C04F1"/>
    <w:rsid w:val="003C1C4F"/>
    <w:rsid w:val="003C752E"/>
    <w:rsid w:val="003C7C5D"/>
    <w:rsid w:val="003D0169"/>
    <w:rsid w:val="003D1112"/>
    <w:rsid w:val="003D304A"/>
    <w:rsid w:val="003D4A6E"/>
    <w:rsid w:val="003D5FDC"/>
    <w:rsid w:val="003D6731"/>
    <w:rsid w:val="003E0809"/>
    <w:rsid w:val="003E5B4D"/>
    <w:rsid w:val="003F38AB"/>
    <w:rsid w:val="003F4521"/>
    <w:rsid w:val="003F767D"/>
    <w:rsid w:val="00411F50"/>
    <w:rsid w:val="00412A38"/>
    <w:rsid w:val="00420279"/>
    <w:rsid w:val="00423DEE"/>
    <w:rsid w:val="00424A86"/>
    <w:rsid w:val="0042505A"/>
    <w:rsid w:val="0042687C"/>
    <w:rsid w:val="0042773B"/>
    <w:rsid w:val="00437733"/>
    <w:rsid w:val="004427DA"/>
    <w:rsid w:val="00447481"/>
    <w:rsid w:val="00447877"/>
    <w:rsid w:val="00451A73"/>
    <w:rsid w:val="00463854"/>
    <w:rsid w:val="0047420A"/>
    <w:rsid w:val="00476FFA"/>
    <w:rsid w:val="004774F6"/>
    <w:rsid w:val="0048321F"/>
    <w:rsid w:val="00484A4E"/>
    <w:rsid w:val="00494229"/>
    <w:rsid w:val="004A33A1"/>
    <w:rsid w:val="004A76E1"/>
    <w:rsid w:val="004B0B8A"/>
    <w:rsid w:val="004B65F5"/>
    <w:rsid w:val="004B6620"/>
    <w:rsid w:val="004C0DED"/>
    <w:rsid w:val="004C302B"/>
    <w:rsid w:val="004C4CD3"/>
    <w:rsid w:val="004C4D98"/>
    <w:rsid w:val="004D2850"/>
    <w:rsid w:val="004D3311"/>
    <w:rsid w:val="004D653B"/>
    <w:rsid w:val="004D6C5D"/>
    <w:rsid w:val="004E17DD"/>
    <w:rsid w:val="004E6E15"/>
    <w:rsid w:val="004E7617"/>
    <w:rsid w:val="004F1B18"/>
    <w:rsid w:val="004F2468"/>
    <w:rsid w:val="004F4D1C"/>
    <w:rsid w:val="00503D8F"/>
    <w:rsid w:val="00512FDE"/>
    <w:rsid w:val="005148FA"/>
    <w:rsid w:val="005166F8"/>
    <w:rsid w:val="005224DF"/>
    <w:rsid w:val="00526823"/>
    <w:rsid w:val="00527C68"/>
    <w:rsid w:val="005306C6"/>
    <w:rsid w:val="00536764"/>
    <w:rsid w:val="005370F5"/>
    <w:rsid w:val="0054192E"/>
    <w:rsid w:val="00542BA7"/>
    <w:rsid w:val="00542F2F"/>
    <w:rsid w:val="00546119"/>
    <w:rsid w:val="00554CD0"/>
    <w:rsid w:val="005720F9"/>
    <w:rsid w:val="0057456D"/>
    <w:rsid w:val="00580533"/>
    <w:rsid w:val="0058124D"/>
    <w:rsid w:val="00584435"/>
    <w:rsid w:val="005865B2"/>
    <w:rsid w:val="00587A54"/>
    <w:rsid w:val="00590283"/>
    <w:rsid w:val="00590CC1"/>
    <w:rsid w:val="00592C9C"/>
    <w:rsid w:val="0059491C"/>
    <w:rsid w:val="00595130"/>
    <w:rsid w:val="005979C1"/>
    <w:rsid w:val="005A00C9"/>
    <w:rsid w:val="005A017B"/>
    <w:rsid w:val="005A49DE"/>
    <w:rsid w:val="005A57D9"/>
    <w:rsid w:val="005A5B59"/>
    <w:rsid w:val="005B049E"/>
    <w:rsid w:val="005B230D"/>
    <w:rsid w:val="005B415E"/>
    <w:rsid w:val="005C2A95"/>
    <w:rsid w:val="005C563A"/>
    <w:rsid w:val="005D1D48"/>
    <w:rsid w:val="005D2416"/>
    <w:rsid w:val="005D2645"/>
    <w:rsid w:val="005D73EE"/>
    <w:rsid w:val="005E1820"/>
    <w:rsid w:val="005E1A29"/>
    <w:rsid w:val="005E4237"/>
    <w:rsid w:val="005E4294"/>
    <w:rsid w:val="005E51E5"/>
    <w:rsid w:val="005F126A"/>
    <w:rsid w:val="005F1396"/>
    <w:rsid w:val="005F46BE"/>
    <w:rsid w:val="005F5067"/>
    <w:rsid w:val="005F6C96"/>
    <w:rsid w:val="00601050"/>
    <w:rsid w:val="006040A8"/>
    <w:rsid w:val="00607533"/>
    <w:rsid w:val="006107EB"/>
    <w:rsid w:val="00612101"/>
    <w:rsid w:val="00613F6F"/>
    <w:rsid w:val="00615370"/>
    <w:rsid w:val="00617F84"/>
    <w:rsid w:val="00631063"/>
    <w:rsid w:val="00631668"/>
    <w:rsid w:val="006321EB"/>
    <w:rsid w:val="00632DEC"/>
    <w:rsid w:val="00635FA9"/>
    <w:rsid w:val="006405D3"/>
    <w:rsid w:val="00644C20"/>
    <w:rsid w:val="006501EF"/>
    <w:rsid w:val="00662EC9"/>
    <w:rsid w:val="00665472"/>
    <w:rsid w:val="00665569"/>
    <w:rsid w:val="00666EED"/>
    <w:rsid w:val="0066753C"/>
    <w:rsid w:val="00670B86"/>
    <w:rsid w:val="006802EE"/>
    <w:rsid w:val="00682432"/>
    <w:rsid w:val="006838B7"/>
    <w:rsid w:val="006862E7"/>
    <w:rsid w:val="00686E4D"/>
    <w:rsid w:val="00690BFD"/>
    <w:rsid w:val="006A20D9"/>
    <w:rsid w:val="006A4B8E"/>
    <w:rsid w:val="006A66B3"/>
    <w:rsid w:val="006A6769"/>
    <w:rsid w:val="006B3DF1"/>
    <w:rsid w:val="006B4095"/>
    <w:rsid w:val="006C678B"/>
    <w:rsid w:val="006D00D2"/>
    <w:rsid w:val="006D1F86"/>
    <w:rsid w:val="006D3647"/>
    <w:rsid w:val="006D452B"/>
    <w:rsid w:val="006D47A2"/>
    <w:rsid w:val="006D51DF"/>
    <w:rsid w:val="006E2C2E"/>
    <w:rsid w:val="006E3D52"/>
    <w:rsid w:val="006E4627"/>
    <w:rsid w:val="006E4D19"/>
    <w:rsid w:val="006F2D72"/>
    <w:rsid w:val="006F568A"/>
    <w:rsid w:val="006F59F3"/>
    <w:rsid w:val="006F5B70"/>
    <w:rsid w:val="00700296"/>
    <w:rsid w:val="00706AD9"/>
    <w:rsid w:val="00710A40"/>
    <w:rsid w:val="007143A4"/>
    <w:rsid w:val="007176CD"/>
    <w:rsid w:val="00727453"/>
    <w:rsid w:val="00735BA7"/>
    <w:rsid w:val="0073649B"/>
    <w:rsid w:val="007433C3"/>
    <w:rsid w:val="00743A9D"/>
    <w:rsid w:val="00744106"/>
    <w:rsid w:val="00745734"/>
    <w:rsid w:val="00750AFD"/>
    <w:rsid w:val="007539D0"/>
    <w:rsid w:val="00753A9F"/>
    <w:rsid w:val="00757E99"/>
    <w:rsid w:val="0076096C"/>
    <w:rsid w:val="00763652"/>
    <w:rsid w:val="00767FB6"/>
    <w:rsid w:val="00782C76"/>
    <w:rsid w:val="0078549D"/>
    <w:rsid w:val="007918AB"/>
    <w:rsid w:val="007922B7"/>
    <w:rsid w:val="0079292D"/>
    <w:rsid w:val="007938F1"/>
    <w:rsid w:val="00793983"/>
    <w:rsid w:val="00796640"/>
    <w:rsid w:val="007A627B"/>
    <w:rsid w:val="007B0BD7"/>
    <w:rsid w:val="007B1D3E"/>
    <w:rsid w:val="007B1E7F"/>
    <w:rsid w:val="007B3575"/>
    <w:rsid w:val="007B4620"/>
    <w:rsid w:val="007B4AA2"/>
    <w:rsid w:val="007B6B86"/>
    <w:rsid w:val="007C232E"/>
    <w:rsid w:val="007C5EDF"/>
    <w:rsid w:val="007C6A3C"/>
    <w:rsid w:val="007D17B6"/>
    <w:rsid w:val="007E0E2C"/>
    <w:rsid w:val="007E3B7B"/>
    <w:rsid w:val="007E5177"/>
    <w:rsid w:val="007E5DA0"/>
    <w:rsid w:val="007F2561"/>
    <w:rsid w:val="008018CA"/>
    <w:rsid w:val="008023D2"/>
    <w:rsid w:val="00804BD8"/>
    <w:rsid w:val="00811FBE"/>
    <w:rsid w:val="00826F5B"/>
    <w:rsid w:val="00827380"/>
    <w:rsid w:val="00831B26"/>
    <w:rsid w:val="00833C07"/>
    <w:rsid w:val="00833E56"/>
    <w:rsid w:val="00840290"/>
    <w:rsid w:val="00842BEA"/>
    <w:rsid w:val="00846576"/>
    <w:rsid w:val="0084668A"/>
    <w:rsid w:val="00847A4F"/>
    <w:rsid w:val="00850AB0"/>
    <w:rsid w:val="00853E43"/>
    <w:rsid w:val="008563E5"/>
    <w:rsid w:val="00856748"/>
    <w:rsid w:val="00862E7E"/>
    <w:rsid w:val="00864321"/>
    <w:rsid w:val="0087338B"/>
    <w:rsid w:val="008761FD"/>
    <w:rsid w:val="00876792"/>
    <w:rsid w:val="00876FBA"/>
    <w:rsid w:val="00880DFC"/>
    <w:rsid w:val="00882BD0"/>
    <w:rsid w:val="00884CD4"/>
    <w:rsid w:val="008877FF"/>
    <w:rsid w:val="00897DDE"/>
    <w:rsid w:val="008A0845"/>
    <w:rsid w:val="008A3E5B"/>
    <w:rsid w:val="008A5306"/>
    <w:rsid w:val="008B270B"/>
    <w:rsid w:val="008B2C95"/>
    <w:rsid w:val="008C3B05"/>
    <w:rsid w:val="008C581B"/>
    <w:rsid w:val="008D08D1"/>
    <w:rsid w:val="008D1D53"/>
    <w:rsid w:val="008D58D3"/>
    <w:rsid w:val="008D7A1A"/>
    <w:rsid w:val="008E1C94"/>
    <w:rsid w:val="008E4AF9"/>
    <w:rsid w:val="008E4C6B"/>
    <w:rsid w:val="008E5F4D"/>
    <w:rsid w:val="008F0B6C"/>
    <w:rsid w:val="008F0C63"/>
    <w:rsid w:val="008F5BAA"/>
    <w:rsid w:val="008F6D71"/>
    <w:rsid w:val="00902F35"/>
    <w:rsid w:val="00903EE3"/>
    <w:rsid w:val="009048B4"/>
    <w:rsid w:val="009064CA"/>
    <w:rsid w:val="00906BCB"/>
    <w:rsid w:val="009072B0"/>
    <w:rsid w:val="0091156C"/>
    <w:rsid w:val="00921D2E"/>
    <w:rsid w:val="00921E03"/>
    <w:rsid w:val="009223F6"/>
    <w:rsid w:val="00923A2B"/>
    <w:rsid w:val="009258BF"/>
    <w:rsid w:val="00926BBB"/>
    <w:rsid w:val="00932430"/>
    <w:rsid w:val="00934E90"/>
    <w:rsid w:val="00936F2F"/>
    <w:rsid w:val="00944EBC"/>
    <w:rsid w:val="009459C2"/>
    <w:rsid w:val="009466AB"/>
    <w:rsid w:val="00946B38"/>
    <w:rsid w:val="00950238"/>
    <w:rsid w:val="00953943"/>
    <w:rsid w:val="009573EA"/>
    <w:rsid w:val="00960D64"/>
    <w:rsid w:val="009621EA"/>
    <w:rsid w:val="00962342"/>
    <w:rsid w:val="009667D4"/>
    <w:rsid w:val="0097016F"/>
    <w:rsid w:val="0097038E"/>
    <w:rsid w:val="00970F56"/>
    <w:rsid w:val="009843DD"/>
    <w:rsid w:val="00984AE2"/>
    <w:rsid w:val="009853F8"/>
    <w:rsid w:val="0098622B"/>
    <w:rsid w:val="009975B0"/>
    <w:rsid w:val="009A0F6C"/>
    <w:rsid w:val="009A1D4D"/>
    <w:rsid w:val="009A4A1D"/>
    <w:rsid w:val="009B67B2"/>
    <w:rsid w:val="009C18B5"/>
    <w:rsid w:val="009C454B"/>
    <w:rsid w:val="009D5928"/>
    <w:rsid w:val="009D6F8B"/>
    <w:rsid w:val="009D79E6"/>
    <w:rsid w:val="009E22F3"/>
    <w:rsid w:val="009E4893"/>
    <w:rsid w:val="009E6FD1"/>
    <w:rsid w:val="009F10B4"/>
    <w:rsid w:val="009F310C"/>
    <w:rsid w:val="009F59B5"/>
    <w:rsid w:val="00A0207E"/>
    <w:rsid w:val="00A020BE"/>
    <w:rsid w:val="00A02D75"/>
    <w:rsid w:val="00A05F30"/>
    <w:rsid w:val="00A06ECA"/>
    <w:rsid w:val="00A154B9"/>
    <w:rsid w:val="00A15D66"/>
    <w:rsid w:val="00A15DF7"/>
    <w:rsid w:val="00A17050"/>
    <w:rsid w:val="00A249C4"/>
    <w:rsid w:val="00A24B1D"/>
    <w:rsid w:val="00A256CE"/>
    <w:rsid w:val="00A25F9F"/>
    <w:rsid w:val="00A306C6"/>
    <w:rsid w:val="00A34040"/>
    <w:rsid w:val="00A37CDD"/>
    <w:rsid w:val="00A44DA9"/>
    <w:rsid w:val="00A46405"/>
    <w:rsid w:val="00A479DC"/>
    <w:rsid w:val="00A51C98"/>
    <w:rsid w:val="00A521AA"/>
    <w:rsid w:val="00A53047"/>
    <w:rsid w:val="00A61DA4"/>
    <w:rsid w:val="00A63063"/>
    <w:rsid w:val="00A64740"/>
    <w:rsid w:val="00A65C36"/>
    <w:rsid w:val="00A6680D"/>
    <w:rsid w:val="00A6796C"/>
    <w:rsid w:val="00A7734E"/>
    <w:rsid w:val="00A81008"/>
    <w:rsid w:val="00A84689"/>
    <w:rsid w:val="00A84EE3"/>
    <w:rsid w:val="00A87BC5"/>
    <w:rsid w:val="00A91B47"/>
    <w:rsid w:val="00A923AE"/>
    <w:rsid w:val="00A9505E"/>
    <w:rsid w:val="00A95CEF"/>
    <w:rsid w:val="00A964A0"/>
    <w:rsid w:val="00AA0701"/>
    <w:rsid w:val="00AA1153"/>
    <w:rsid w:val="00AA36BF"/>
    <w:rsid w:val="00AA7668"/>
    <w:rsid w:val="00AA7E82"/>
    <w:rsid w:val="00AB28E8"/>
    <w:rsid w:val="00AC024C"/>
    <w:rsid w:val="00AC17DF"/>
    <w:rsid w:val="00AC2349"/>
    <w:rsid w:val="00AC4E83"/>
    <w:rsid w:val="00AD0613"/>
    <w:rsid w:val="00AD364E"/>
    <w:rsid w:val="00AD7A84"/>
    <w:rsid w:val="00AE08FF"/>
    <w:rsid w:val="00AE0B26"/>
    <w:rsid w:val="00AE1B28"/>
    <w:rsid w:val="00AE5530"/>
    <w:rsid w:val="00AE6AF9"/>
    <w:rsid w:val="00AF5DAD"/>
    <w:rsid w:val="00B00DAB"/>
    <w:rsid w:val="00B02CB0"/>
    <w:rsid w:val="00B0465A"/>
    <w:rsid w:val="00B048BE"/>
    <w:rsid w:val="00B07102"/>
    <w:rsid w:val="00B07734"/>
    <w:rsid w:val="00B077B8"/>
    <w:rsid w:val="00B138B5"/>
    <w:rsid w:val="00B15F53"/>
    <w:rsid w:val="00B252A3"/>
    <w:rsid w:val="00B3289D"/>
    <w:rsid w:val="00B361BC"/>
    <w:rsid w:val="00B367CC"/>
    <w:rsid w:val="00B37564"/>
    <w:rsid w:val="00B428B3"/>
    <w:rsid w:val="00B46B12"/>
    <w:rsid w:val="00B46E45"/>
    <w:rsid w:val="00B4783E"/>
    <w:rsid w:val="00B54273"/>
    <w:rsid w:val="00B548D3"/>
    <w:rsid w:val="00B66D09"/>
    <w:rsid w:val="00B6700E"/>
    <w:rsid w:val="00B679C6"/>
    <w:rsid w:val="00B73AB9"/>
    <w:rsid w:val="00B7426E"/>
    <w:rsid w:val="00B76768"/>
    <w:rsid w:val="00B770F0"/>
    <w:rsid w:val="00B8000A"/>
    <w:rsid w:val="00B8086A"/>
    <w:rsid w:val="00B838DD"/>
    <w:rsid w:val="00B83A1D"/>
    <w:rsid w:val="00B84E15"/>
    <w:rsid w:val="00B8519B"/>
    <w:rsid w:val="00B8765C"/>
    <w:rsid w:val="00B90D42"/>
    <w:rsid w:val="00B9218F"/>
    <w:rsid w:val="00B923E7"/>
    <w:rsid w:val="00B9579D"/>
    <w:rsid w:val="00B9690E"/>
    <w:rsid w:val="00BA0918"/>
    <w:rsid w:val="00BA131B"/>
    <w:rsid w:val="00BA554A"/>
    <w:rsid w:val="00BA74FD"/>
    <w:rsid w:val="00BB65B9"/>
    <w:rsid w:val="00BB6748"/>
    <w:rsid w:val="00BC0D07"/>
    <w:rsid w:val="00BC798F"/>
    <w:rsid w:val="00BD7CC9"/>
    <w:rsid w:val="00BF3BBD"/>
    <w:rsid w:val="00C013FB"/>
    <w:rsid w:val="00C02118"/>
    <w:rsid w:val="00C040DC"/>
    <w:rsid w:val="00C04DEC"/>
    <w:rsid w:val="00C10D3F"/>
    <w:rsid w:val="00C1152D"/>
    <w:rsid w:val="00C11B6D"/>
    <w:rsid w:val="00C1274F"/>
    <w:rsid w:val="00C161B4"/>
    <w:rsid w:val="00C16EC6"/>
    <w:rsid w:val="00C30CB5"/>
    <w:rsid w:val="00C31A43"/>
    <w:rsid w:val="00C338E8"/>
    <w:rsid w:val="00C42862"/>
    <w:rsid w:val="00C479B0"/>
    <w:rsid w:val="00C47F9C"/>
    <w:rsid w:val="00C56263"/>
    <w:rsid w:val="00C6140D"/>
    <w:rsid w:val="00C62AAD"/>
    <w:rsid w:val="00C63407"/>
    <w:rsid w:val="00C63A78"/>
    <w:rsid w:val="00C64921"/>
    <w:rsid w:val="00C65956"/>
    <w:rsid w:val="00C73F4D"/>
    <w:rsid w:val="00C81FA0"/>
    <w:rsid w:val="00C82285"/>
    <w:rsid w:val="00C830FD"/>
    <w:rsid w:val="00C862A6"/>
    <w:rsid w:val="00C937EC"/>
    <w:rsid w:val="00C9421F"/>
    <w:rsid w:val="00CA1CE7"/>
    <w:rsid w:val="00CA256E"/>
    <w:rsid w:val="00CA4E37"/>
    <w:rsid w:val="00CB0ABF"/>
    <w:rsid w:val="00CB1A87"/>
    <w:rsid w:val="00CB28FF"/>
    <w:rsid w:val="00CB4C17"/>
    <w:rsid w:val="00CB6B91"/>
    <w:rsid w:val="00CC1676"/>
    <w:rsid w:val="00CC29F6"/>
    <w:rsid w:val="00CC7349"/>
    <w:rsid w:val="00CD05F0"/>
    <w:rsid w:val="00CD1DFD"/>
    <w:rsid w:val="00CD58A3"/>
    <w:rsid w:val="00CE02B8"/>
    <w:rsid w:val="00CF069A"/>
    <w:rsid w:val="00CF243D"/>
    <w:rsid w:val="00D03091"/>
    <w:rsid w:val="00D04FE7"/>
    <w:rsid w:val="00D11C4C"/>
    <w:rsid w:val="00D15C7E"/>
    <w:rsid w:val="00D20C2B"/>
    <w:rsid w:val="00D23B80"/>
    <w:rsid w:val="00D3338A"/>
    <w:rsid w:val="00D3693F"/>
    <w:rsid w:val="00D41D06"/>
    <w:rsid w:val="00D454EB"/>
    <w:rsid w:val="00D457B4"/>
    <w:rsid w:val="00D47F8A"/>
    <w:rsid w:val="00D50535"/>
    <w:rsid w:val="00D519DB"/>
    <w:rsid w:val="00D52573"/>
    <w:rsid w:val="00D525DB"/>
    <w:rsid w:val="00D5591D"/>
    <w:rsid w:val="00D55C9B"/>
    <w:rsid w:val="00D57325"/>
    <w:rsid w:val="00D57C83"/>
    <w:rsid w:val="00D62EDA"/>
    <w:rsid w:val="00D64159"/>
    <w:rsid w:val="00D65D23"/>
    <w:rsid w:val="00D66648"/>
    <w:rsid w:val="00D66FA9"/>
    <w:rsid w:val="00D716D1"/>
    <w:rsid w:val="00D7333C"/>
    <w:rsid w:val="00D74797"/>
    <w:rsid w:val="00D74A70"/>
    <w:rsid w:val="00D75C99"/>
    <w:rsid w:val="00D801AF"/>
    <w:rsid w:val="00D84ACC"/>
    <w:rsid w:val="00D903C1"/>
    <w:rsid w:val="00D90EFA"/>
    <w:rsid w:val="00D92D08"/>
    <w:rsid w:val="00D96568"/>
    <w:rsid w:val="00D970C1"/>
    <w:rsid w:val="00DA3C00"/>
    <w:rsid w:val="00DA464C"/>
    <w:rsid w:val="00DA4B32"/>
    <w:rsid w:val="00DA500B"/>
    <w:rsid w:val="00DB3F22"/>
    <w:rsid w:val="00DB46A5"/>
    <w:rsid w:val="00DC15A9"/>
    <w:rsid w:val="00DC29EF"/>
    <w:rsid w:val="00DC473D"/>
    <w:rsid w:val="00DC4B53"/>
    <w:rsid w:val="00DC5F3D"/>
    <w:rsid w:val="00DC6CC7"/>
    <w:rsid w:val="00DC76D7"/>
    <w:rsid w:val="00DD147D"/>
    <w:rsid w:val="00DD14DB"/>
    <w:rsid w:val="00DD638B"/>
    <w:rsid w:val="00DD6E28"/>
    <w:rsid w:val="00DE3B99"/>
    <w:rsid w:val="00DE3FC8"/>
    <w:rsid w:val="00DF10EF"/>
    <w:rsid w:val="00DF25F7"/>
    <w:rsid w:val="00E029E3"/>
    <w:rsid w:val="00E11E87"/>
    <w:rsid w:val="00E12379"/>
    <w:rsid w:val="00E17CAC"/>
    <w:rsid w:val="00E27F6D"/>
    <w:rsid w:val="00E330DA"/>
    <w:rsid w:val="00E42F69"/>
    <w:rsid w:val="00E46590"/>
    <w:rsid w:val="00E52EDD"/>
    <w:rsid w:val="00E53FAD"/>
    <w:rsid w:val="00E663DE"/>
    <w:rsid w:val="00E673C5"/>
    <w:rsid w:val="00E67422"/>
    <w:rsid w:val="00E75A4C"/>
    <w:rsid w:val="00E8069D"/>
    <w:rsid w:val="00E8194E"/>
    <w:rsid w:val="00E83957"/>
    <w:rsid w:val="00E84F09"/>
    <w:rsid w:val="00E877A8"/>
    <w:rsid w:val="00E914C4"/>
    <w:rsid w:val="00E926C4"/>
    <w:rsid w:val="00E92CDD"/>
    <w:rsid w:val="00E9564C"/>
    <w:rsid w:val="00E95953"/>
    <w:rsid w:val="00E964C9"/>
    <w:rsid w:val="00EA0EF9"/>
    <w:rsid w:val="00EA325B"/>
    <w:rsid w:val="00EB0C8E"/>
    <w:rsid w:val="00EB37F5"/>
    <w:rsid w:val="00EC4DE7"/>
    <w:rsid w:val="00ED322D"/>
    <w:rsid w:val="00ED67FC"/>
    <w:rsid w:val="00EE17D9"/>
    <w:rsid w:val="00EE1F1E"/>
    <w:rsid w:val="00EE2BB8"/>
    <w:rsid w:val="00EE40A1"/>
    <w:rsid w:val="00EE48F4"/>
    <w:rsid w:val="00EE6B04"/>
    <w:rsid w:val="00EF2214"/>
    <w:rsid w:val="00EF2847"/>
    <w:rsid w:val="00EF2C67"/>
    <w:rsid w:val="00EF3FD8"/>
    <w:rsid w:val="00EF4E94"/>
    <w:rsid w:val="00EF6BBF"/>
    <w:rsid w:val="00F009C1"/>
    <w:rsid w:val="00F0461C"/>
    <w:rsid w:val="00F04D7A"/>
    <w:rsid w:val="00F126BA"/>
    <w:rsid w:val="00F12C52"/>
    <w:rsid w:val="00F13A07"/>
    <w:rsid w:val="00F13F4F"/>
    <w:rsid w:val="00F143AE"/>
    <w:rsid w:val="00F24C0C"/>
    <w:rsid w:val="00F25CEA"/>
    <w:rsid w:val="00F3329F"/>
    <w:rsid w:val="00F3382C"/>
    <w:rsid w:val="00F33C57"/>
    <w:rsid w:val="00F34327"/>
    <w:rsid w:val="00F345F1"/>
    <w:rsid w:val="00F35697"/>
    <w:rsid w:val="00F37792"/>
    <w:rsid w:val="00F404B7"/>
    <w:rsid w:val="00F427DC"/>
    <w:rsid w:val="00F42F0E"/>
    <w:rsid w:val="00F46B72"/>
    <w:rsid w:val="00F536F9"/>
    <w:rsid w:val="00F5421E"/>
    <w:rsid w:val="00F61CA1"/>
    <w:rsid w:val="00F6359C"/>
    <w:rsid w:val="00F65730"/>
    <w:rsid w:val="00F668A9"/>
    <w:rsid w:val="00F67E0F"/>
    <w:rsid w:val="00F70D08"/>
    <w:rsid w:val="00F76AD8"/>
    <w:rsid w:val="00F77BF2"/>
    <w:rsid w:val="00F8243E"/>
    <w:rsid w:val="00F84C9D"/>
    <w:rsid w:val="00F86F60"/>
    <w:rsid w:val="00F878C6"/>
    <w:rsid w:val="00F933A5"/>
    <w:rsid w:val="00F95A1E"/>
    <w:rsid w:val="00F97FBE"/>
    <w:rsid w:val="00FA0C98"/>
    <w:rsid w:val="00FA2D01"/>
    <w:rsid w:val="00FA4E9D"/>
    <w:rsid w:val="00FA504C"/>
    <w:rsid w:val="00FA7DB4"/>
    <w:rsid w:val="00FB0063"/>
    <w:rsid w:val="00FB6015"/>
    <w:rsid w:val="00FB649E"/>
    <w:rsid w:val="00FB708F"/>
    <w:rsid w:val="00FC2AD3"/>
    <w:rsid w:val="00FC3500"/>
    <w:rsid w:val="00FC4F9F"/>
    <w:rsid w:val="00FC7F80"/>
    <w:rsid w:val="00FD22FD"/>
    <w:rsid w:val="00FD50FA"/>
    <w:rsid w:val="00FD6954"/>
    <w:rsid w:val="00FD7298"/>
    <w:rsid w:val="00FE4C33"/>
    <w:rsid w:val="1519679C"/>
    <w:rsid w:val="42E77CE7"/>
    <w:rsid w:val="485BF8FE"/>
    <w:rsid w:val="50B3ED3A"/>
    <w:rsid w:val="55DAFCBD"/>
    <w:rsid w:val="5BD0D43B"/>
    <w:rsid w:val="62FB98D9"/>
    <w:rsid w:val="6B201A8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3BB58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rsid w:val="009048B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pPr>
      <w:keepNext/>
      <w:jc w:val="center"/>
      <w:outlineLvl w:val="1"/>
    </w:pPr>
    <w:rPr>
      <w:b/>
      <w:lang w:val="es-ES_tradnl"/>
    </w:rPr>
  </w:style>
  <w:style w:type="paragraph" w:styleId="Ttulo3">
    <w:name w:val="heading 3"/>
    <w:basedOn w:val="Normal"/>
    <w:next w:val="Normal"/>
    <w:link w:val="Ttulo3Car"/>
    <w:uiPriority w:val="9"/>
    <w:qFormat/>
    <w:pPr>
      <w:keepNext/>
      <w:jc w:val="both"/>
      <w:outlineLvl w:val="2"/>
    </w:pPr>
    <w:rPr>
      <w:b/>
      <w:lang w:val="es-ES_tradnl"/>
    </w:rPr>
  </w:style>
  <w:style w:type="paragraph" w:styleId="Ttulo4">
    <w:name w:val="heading 4"/>
    <w:basedOn w:val="Normal"/>
    <w:next w:val="Normal"/>
    <w:qFormat/>
    <w:pPr>
      <w:keepNext/>
      <w:outlineLvl w:val="3"/>
    </w:pPr>
    <w:rPr>
      <w:b/>
      <w:sz w:val="24"/>
      <w:lang w:val="es-ES_tradnl"/>
    </w:rPr>
  </w:style>
  <w:style w:type="paragraph" w:styleId="Ttulo5">
    <w:name w:val="heading 5"/>
    <w:basedOn w:val="Normal"/>
    <w:next w:val="Normal"/>
    <w:qFormat/>
    <w:pPr>
      <w:keepNext/>
      <w:numPr>
        <w:ilvl w:val="4"/>
        <w:numId w:val="1"/>
      </w:numPr>
      <w:jc w:val="both"/>
      <w:outlineLvl w:val="4"/>
    </w:pPr>
    <w:rPr>
      <w:b/>
      <w:lang w:val="es-ES_tradnl"/>
    </w:rPr>
  </w:style>
  <w:style w:type="paragraph" w:styleId="Ttulo6">
    <w:name w:val="heading 6"/>
    <w:basedOn w:val="Normal"/>
    <w:next w:val="Normal"/>
    <w:qFormat/>
    <w:pPr>
      <w:keepNext/>
      <w:jc w:val="center"/>
      <w:outlineLvl w:val="5"/>
    </w:pPr>
    <w:rPr>
      <w:sz w:val="24"/>
      <w:lang w:val="es-ES_tradnl"/>
    </w:rPr>
  </w:style>
  <w:style w:type="paragraph" w:styleId="Ttulo7">
    <w:name w:val="heading 7"/>
    <w:basedOn w:val="Normal"/>
    <w:next w:val="Normal"/>
    <w:qFormat/>
    <w:pPr>
      <w:keepNext/>
      <w:jc w:val="center"/>
      <w:outlineLvl w:val="6"/>
    </w:pPr>
    <w:rPr>
      <w:b/>
      <w:sz w:val="24"/>
      <w:lang w:val="es-ES_tradnl"/>
    </w:rPr>
  </w:style>
  <w:style w:type="paragraph" w:styleId="Ttulo8">
    <w:name w:val="heading 8"/>
    <w:basedOn w:val="Normal"/>
    <w:next w:val="Normal"/>
    <w:qFormat/>
    <w:pPr>
      <w:keepNext/>
      <w:jc w:val="center"/>
      <w:outlineLvl w:val="7"/>
    </w:pPr>
    <w:rPr>
      <w:b/>
      <w:sz w:val="28"/>
      <w:lang w:val="es-ES_tradnl"/>
    </w:rPr>
  </w:style>
  <w:style w:type="paragraph" w:styleId="Ttulo9">
    <w:name w:val="heading 9"/>
    <w:basedOn w:val="Normal"/>
    <w:next w:val="Normal"/>
    <w:link w:val="Ttulo9Car"/>
    <w:semiHidden/>
    <w:unhideWhenUsed/>
    <w:qFormat/>
    <w:rsid w:val="00F65730"/>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2z0">
    <w:name w:val="WW8Num22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Fuentedeprrafopredeter1">
    <w:name w:val="Fuente de párrafo predeter.1"/>
  </w:style>
  <w:style w:type="character" w:styleId="Hipervnculo">
    <w:name w:val="Hyperlink"/>
    <w:uiPriority w:val="99"/>
    <w:rPr>
      <w:color w:val="000080"/>
      <w:u w:val="single"/>
    </w:rPr>
  </w:style>
  <w:style w:type="paragraph" w:customStyle="1" w:styleId="Encabezado2">
    <w:name w:val="Encabezado2"/>
    <w:basedOn w:val="Normal"/>
    <w:next w:val="Textoindependiente"/>
    <w:pPr>
      <w:keepNext/>
      <w:spacing w:before="240" w:after="120"/>
    </w:pPr>
    <w:rPr>
      <w:rFonts w:ascii="Arial" w:eastAsia="SimSun"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SimSun" w:hAnsi="Arial" w:cs="Tahoma"/>
      <w:sz w:val="28"/>
      <w:szCs w:val="28"/>
    </w:rPr>
  </w:style>
  <w:style w:type="paragraph" w:styleId="Sangradetextonormal">
    <w:name w:val="Body Text Indent"/>
    <w:basedOn w:val="Normal"/>
    <w:pPr>
      <w:ind w:left="708"/>
    </w:pPr>
    <w:rPr>
      <w:lang w:val="es-ES_tradnl"/>
    </w:rPr>
  </w:style>
  <w:style w:type="paragraph" w:customStyle="1" w:styleId="Sangra3detindependiente1">
    <w:name w:val="Sangría 3 de t. independiente1"/>
    <w:basedOn w:val="Normal"/>
    <w:pPr>
      <w:ind w:left="708" w:firstLine="708"/>
      <w:jc w:val="both"/>
    </w:pPr>
    <w:rPr>
      <w:sz w:val="24"/>
      <w:lang w:val="es-ES_tradnl"/>
    </w:rPr>
  </w:style>
  <w:style w:type="paragraph" w:customStyle="1" w:styleId="Sangra2detindependiente1">
    <w:name w:val="Sangría 2 de t. independiente1"/>
    <w:basedOn w:val="Normal"/>
    <w:pPr>
      <w:ind w:left="708" w:firstLine="297"/>
      <w:jc w:val="both"/>
    </w:pPr>
    <w:rPr>
      <w:lang w:val="es-ES_tradn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character" w:styleId="Refdecomentario">
    <w:name w:val="annotation reference"/>
    <w:uiPriority w:val="99"/>
    <w:semiHidden/>
    <w:rsid w:val="0032500C"/>
    <w:rPr>
      <w:sz w:val="16"/>
      <w:szCs w:val="16"/>
    </w:rPr>
  </w:style>
  <w:style w:type="paragraph" w:styleId="Textocomentario">
    <w:name w:val="annotation text"/>
    <w:basedOn w:val="Normal"/>
    <w:link w:val="TextocomentarioCar"/>
    <w:uiPriority w:val="99"/>
    <w:semiHidden/>
    <w:rsid w:val="0032500C"/>
  </w:style>
  <w:style w:type="paragraph" w:styleId="Asuntodelcomentario">
    <w:name w:val="annotation subject"/>
    <w:basedOn w:val="Textocomentario"/>
    <w:next w:val="Textocomentario"/>
    <w:link w:val="AsuntodelcomentarioCar"/>
    <w:uiPriority w:val="99"/>
    <w:semiHidden/>
    <w:rsid w:val="0032500C"/>
    <w:rPr>
      <w:b/>
      <w:bCs/>
    </w:rPr>
  </w:style>
  <w:style w:type="paragraph" w:styleId="Textodeglobo">
    <w:name w:val="Balloon Text"/>
    <w:basedOn w:val="Normal"/>
    <w:link w:val="TextodegloboCar"/>
    <w:uiPriority w:val="99"/>
    <w:semiHidden/>
    <w:rsid w:val="0032500C"/>
    <w:rPr>
      <w:rFonts w:ascii="Tahoma" w:hAnsi="Tahoma" w:cs="Tahoma"/>
      <w:sz w:val="16"/>
      <w:szCs w:val="16"/>
    </w:rPr>
  </w:style>
  <w:style w:type="paragraph" w:styleId="Descripcin">
    <w:name w:val="caption"/>
    <w:basedOn w:val="Normal"/>
    <w:next w:val="Normal"/>
    <w:unhideWhenUsed/>
    <w:qFormat/>
    <w:rsid w:val="00F12C52"/>
    <w:rPr>
      <w:b/>
      <w:bCs/>
    </w:rPr>
  </w:style>
  <w:style w:type="character" w:customStyle="1" w:styleId="Ttulo9Car">
    <w:name w:val="Título 9 Car"/>
    <w:link w:val="Ttulo9"/>
    <w:semiHidden/>
    <w:rsid w:val="00F65730"/>
    <w:rPr>
      <w:rFonts w:ascii="Cambria" w:eastAsia="Times New Roman" w:hAnsi="Cambria" w:cs="Times New Roman"/>
      <w:sz w:val="22"/>
      <w:szCs w:val="22"/>
      <w:lang w:val="es-ES" w:eastAsia="ar-SA"/>
    </w:rPr>
  </w:style>
  <w:style w:type="table" w:styleId="Tablaconcuadrcula">
    <w:name w:val="Table Grid"/>
    <w:basedOn w:val="Tablanormal"/>
    <w:uiPriority w:val="59"/>
    <w:rsid w:val="00F6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FORME">
    <w:name w:val="TEXTO INFORME"/>
    <w:basedOn w:val="Normal"/>
    <w:rsid w:val="00B770F0"/>
    <w:pPr>
      <w:suppressAutoHyphens w:val="0"/>
    </w:pPr>
    <w:rPr>
      <w:sz w:val="24"/>
      <w:szCs w:val="24"/>
      <w:lang w:eastAsia="es-ES"/>
    </w:rPr>
  </w:style>
  <w:style w:type="paragraph" w:styleId="Subttulo">
    <w:name w:val="Subtitle"/>
    <w:basedOn w:val="Normal"/>
    <w:next w:val="Normal"/>
    <w:link w:val="SubttuloCar"/>
    <w:uiPriority w:val="11"/>
    <w:qFormat/>
    <w:rsid w:val="00F668A9"/>
    <w:pPr>
      <w:spacing w:after="60"/>
      <w:jc w:val="center"/>
      <w:outlineLvl w:val="1"/>
    </w:pPr>
    <w:rPr>
      <w:rFonts w:ascii="Cambria" w:hAnsi="Cambria"/>
      <w:sz w:val="24"/>
      <w:szCs w:val="24"/>
    </w:rPr>
  </w:style>
  <w:style w:type="character" w:customStyle="1" w:styleId="SubttuloCar">
    <w:name w:val="Subtítulo Car"/>
    <w:link w:val="Subttulo"/>
    <w:uiPriority w:val="11"/>
    <w:rsid w:val="00F668A9"/>
    <w:rPr>
      <w:rFonts w:ascii="Cambria" w:eastAsia="Times New Roman" w:hAnsi="Cambria" w:cs="Times New Roman"/>
      <w:sz w:val="24"/>
      <w:szCs w:val="24"/>
      <w:lang w:val="es-ES" w:eastAsia="ar-SA"/>
    </w:rPr>
  </w:style>
  <w:style w:type="character" w:styleId="nfasis">
    <w:name w:val="Emphasis"/>
    <w:uiPriority w:val="99"/>
    <w:qFormat/>
    <w:rsid w:val="00F668A9"/>
    <w:rPr>
      <w:i/>
      <w:iCs/>
    </w:rPr>
  </w:style>
  <w:style w:type="paragraph" w:styleId="Prrafodelista">
    <w:name w:val="List Paragraph"/>
    <w:basedOn w:val="Normal"/>
    <w:uiPriority w:val="99"/>
    <w:qFormat/>
    <w:rsid w:val="00EC4DE7"/>
    <w:pPr>
      <w:ind w:left="720"/>
      <w:contextualSpacing/>
    </w:pPr>
  </w:style>
  <w:style w:type="table" w:customStyle="1" w:styleId="Tablaconcuadrcula1">
    <w:name w:val="Tabla con cuadrícula1"/>
    <w:basedOn w:val="Tablanormal"/>
    <w:next w:val="Tablaconcuadrcula"/>
    <w:uiPriority w:val="59"/>
    <w:rsid w:val="00DC29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946B38"/>
    <w:rPr>
      <w:lang w:val="es-ES" w:eastAsia="ar-SA"/>
    </w:rPr>
  </w:style>
  <w:style w:type="paragraph" w:styleId="Ttulo">
    <w:name w:val="Title"/>
    <w:basedOn w:val="Normal"/>
    <w:next w:val="Normal"/>
    <w:link w:val="TtuloCar"/>
    <w:uiPriority w:val="10"/>
    <w:qFormat/>
    <w:rsid w:val="00946B38"/>
    <w:pPr>
      <w:suppressAutoHyphens w:val="0"/>
      <w:spacing w:line="216" w:lineRule="auto"/>
      <w:contextualSpacing/>
    </w:pPr>
    <w:rPr>
      <w:rFonts w:asciiTheme="majorHAnsi" w:eastAsiaTheme="majorEastAsia" w:hAnsiTheme="majorHAnsi" w:cstheme="majorBidi"/>
      <w:color w:val="404040" w:themeColor="text1" w:themeTint="BF"/>
      <w:spacing w:val="-10"/>
      <w:kern w:val="28"/>
      <w:sz w:val="56"/>
      <w:szCs w:val="56"/>
      <w:lang w:val="es-CL" w:eastAsia="es-CL"/>
    </w:rPr>
  </w:style>
  <w:style w:type="character" w:customStyle="1" w:styleId="TtuloCar">
    <w:name w:val="Título Car"/>
    <w:basedOn w:val="Fuentedeprrafopredeter"/>
    <w:link w:val="Ttulo"/>
    <w:uiPriority w:val="10"/>
    <w:rsid w:val="00946B38"/>
    <w:rPr>
      <w:rFonts w:asciiTheme="majorHAnsi" w:eastAsiaTheme="majorEastAsia" w:hAnsiTheme="majorHAnsi" w:cstheme="majorBidi"/>
      <w:color w:val="404040" w:themeColor="text1" w:themeTint="BF"/>
      <w:spacing w:val="-10"/>
      <w:kern w:val="28"/>
      <w:sz w:val="56"/>
      <w:szCs w:val="56"/>
    </w:rPr>
  </w:style>
  <w:style w:type="paragraph" w:customStyle="1" w:styleId="HeaderOdd">
    <w:name w:val="Header Odd"/>
    <w:basedOn w:val="Sinespaciado"/>
    <w:qFormat/>
    <w:rsid w:val="00FD50FA"/>
    <w:pPr>
      <w:pBdr>
        <w:bottom w:val="single" w:sz="4" w:space="1" w:color="4F81BD" w:themeColor="accent1"/>
      </w:pBdr>
      <w:suppressAutoHyphens w:val="0"/>
      <w:jc w:val="right"/>
    </w:pPr>
    <w:rPr>
      <w:rFonts w:asciiTheme="minorHAnsi" w:eastAsiaTheme="minorEastAsia" w:hAnsiTheme="minorHAnsi" w:cstheme="minorBidi"/>
      <w:b/>
      <w:bCs/>
      <w:color w:val="1F497D" w:themeColor="text2"/>
      <w:szCs w:val="23"/>
      <w:lang w:eastAsia="fr-FR"/>
    </w:rPr>
  </w:style>
  <w:style w:type="paragraph" w:styleId="Sinespaciado">
    <w:name w:val="No Spacing"/>
    <w:link w:val="SinespaciadoCar"/>
    <w:uiPriority w:val="1"/>
    <w:qFormat/>
    <w:rsid w:val="00FD50FA"/>
    <w:pPr>
      <w:suppressAutoHyphens/>
    </w:pPr>
    <w:rPr>
      <w:lang w:val="es-ES" w:eastAsia="ar-SA"/>
    </w:rPr>
  </w:style>
  <w:style w:type="character" w:customStyle="1" w:styleId="EncabezadoCar">
    <w:name w:val="Encabezado Car"/>
    <w:basedOn w:val="Fuentedeprrafopredeter"/>
    <w:link w:val="Encabezado"/>
    <w:uiPriority w:val="99"/>
    <w:rsid w:val="00FD50FA"/>
    <w:rPr>
      <w:lang w:val="es-ES" w:eastAsia="ar-SA"/>
    </w:rPr>
  </w:style>
  <w:style w:type="character" w:customStyle="1" w:styleId="TextodegloboCar">
    <w:name w:val="Texto de globo Car"/>
    <w:basedOn w:val="Fuentedeprrafopredeter"/>
    <w:link w:val="Textodeglobo"/>
    <w:uiPriority w:val="99"/>
    <w:semiHidden/>
    <w:rsid w:val="00DF10EF"/>
    <w:rPr>
      <w:rFonts w:ascii="Tahoma" w:hAnsi="Tahoma" w:cs="Tahoma"/>
      <w:sz w:val="16"/>
      <w:szCs w:val="16"/>
      <w:lang w:val="es-ES" w:eastAsia="ar-SA"/>
    </w:rPr>
  </w:style>
  <w:style w:type="character" w:styleId="Textodelmarcadordeposicin">
    <w:name w:val="Placeholder Text"/>
    <w:basedOn w:val="Fuentedeprrafopredeter"/>
    <w:uiPriority w:val="99"/>
    <w:semiHidden/>
    <w:rsid w:val="00DF10EF"/>
    <w:rPr>
      <w:color w:val="808080"/>
    </w:rPr>
  </w:style>
  <w:style w:type="character" w:customStyle="1" w:styleId="Ttulo1Car">
    <w:name w:val="Título 1 Car"/>
    <w:basedOn w:val="Fuentedeprrafopredeter"/>
    <w:link w:val="Ttulo1"/>
    <w:uiPriority w:val="9"/>
    <w:rsid w:val="00DF10EF"/>
    <w:rPr>
      <w:rFonts w:ascii="Arial" w:hAnsi="Arial" w:cs="Arial"/>
      <w:b/>
      <w:bCs/>
      <w:kern w:val="32"/>
      <w:sz w:val="32"/>
      <w:szCs w:val="32"/>
      <w:lang w:val="es-ES" w:eastAsia="ar-SA"/>
    </w:rPr>
  </w:style>
  <w:style w:type="character" w:customStyle="1" w:styleId="Ttulo2Car">
    <w:name w:val="Título 2 Car"/>
    <w:basedOn w:val="Fuentedeprrafopredeter"/>
    <w:link w:val="Ttulo2"/>
    <w:uiPriority w:val="9"/>
    <w:rsid w:val="00DF10EF"/>
    <w:rPr>
      <w:b/>
      <w:lang w:val="es-ES_tradnl" w:eastAsia="ar-SA"/>
    </w:rPr>
  </w:style>
  <w:style w:type="character" w:customStyle="1" w:styleId="TextoindependienteCar">
    <w:name w:val="Texto independiente Car"/>
    <w:basedOn w:val="Fuentedeprrafopredeter"/>
    <w:link w:val="Textoindependiente"/>
    <w:rsid w:val="00DF10EF"/>
    <w:rPr>
      <w:lang w:val="es-ES" w:eastAsia="ar-SA"/>
    </w:rPr>
  </w:style>
  <w:style w:type="paragraph" w:styleId="TtuloTDC">
    <w:name w:val="TOC Heading"/>
    <w:basedOn w:val="Ttulo1"/>
    <w:next w:val="Normal"/>
    <w:uiPriority w:val="39"/>
    <w:unhideWhenUsed/>
    <w:qFormat/>
    <w:rsid w:val="00DF10EF"/>
    <w:pPr>
      <w:keepLines/>
      <w:suppressAutoHyphens w:val="0"/>
      <w:spacing w:before="480" w:after="0" w:line="276" w:lineRule="auto"/>
      <w:outlineLvl w:val="9"/>
    </w:pPr>
    <w:rPr>
      <w:rFonts w:ascii="Cambria" w:hAnsi="Cambria" w:cs="Times New Roman"/>
      <w:color w:val="365F91"/>
      <w:kern w:val="0"/>
      <w:sz w:val="28"/>
      <w:szCs w:val="28"/>
      <w:lang w:eastAsia="es-ES"/>
    </w:rPr>
  </w:style>
  <w:style w:type="paragraph" w:styleId="TDC1">
    <w:name w:val="toc 1"/>
    <w:basedOn w:val="Normal"/>
    <w:next w:val="Normal"/>
    <w:autoRedefine/>
    <w:uiPriority w:val="39"/>
    <w:unhideWhenUsed/>
    <w:rsid w:val="00DF10EF"/>
    <w:pPr>
      <w:suppressAutoHyphens w:val="0"/>
      <w:spacing w:after="100" w:line="276" w:lineRule="auto"/>
      <w:jc w:val="both"/>
    </w:pPr>
    <w:rPr>
      <w:rFonts w:ascii="Calibri" w:eastAsia="Calibri" w:hAnsi="Calibri"/>
      <w:sz w:val="22"/>
      <w:szCs w:val="22"/>
      <w:lang w:eastAsia="en-US"/>
    </w:rPr>
  </w:style>
  <w:style w:type="paragraph" w:styleId="TDC2">
    <w:name w:val="toc 2"/>
    <w:basedOn w:val="Normal"/>
    <w:next w:val="Normal"/>
    <w:autoRedefine/>
    <w:uiPriority w:val="39"/>
    <w:unhideWhenUsed/>
    <w:rsid w:val="00DF10EF"/>
    <w:pPr>
      <w:suppressAutoHyphens w:val="0"/>
      <w:spacing w:after="100" w:line="276" w:lineRule="auto"/>
      <w:ind w:left="220"/>
      <w:jc w:val="both"/>
    </w:pPr>
    <w:rPr>
      <w:rFonts w:ascii="Calibri" w:eastAsia="Calibri" w:hAnsi="Calibri"/>
      <w:sz w:val="22"/>
      <w:szCs w:val="22"/>
      <w:lang w:eastAsia="en-US"/>
    </w:rPr>
  </w:style>
  <w:style w:type="character" w:customStyle="1" w:styleId="Ttulo3Car">
    <w:name w:val="Título 3 Car"/>
    <w:basedOn w:val="Fuentedeprrafopredeter"/>
    <w:link w:val="Ttulo3"/>
    <w:uiPriority w:val="9"/>
    <w:rsid w:val="00DF10EF"/>
    <w:rPr>
      <w:b/>
      <w:lang w:val="es-ES_tradnl" w:eastAsia="ar-SA"/>
    </w:rPr>
  </w:style>
  <w:style w:type="paragraph" w:styleId="TDC3">
    <w:name w:val="toc 3"/>
    <w:basedOn w:val="Normal"/>
    <w:next w:val="Normal"/>
    <w:autoRedefine/>
    <w:uiPriority w:val="39"/>
    <w:unhideWhenUsed/>
    <w:rsid w:val="00DF10EF"/>
    <w:pPr>
      <w:suppressAutoHyphens w:val="0"/>
      <w:spacing w:after="100" w:line="276" w:lineRule="auto"/>
      <w:ind w:left="440"/>
      <w:jc w:val="both"/>
    </w:pPr>
    <w:rPr>
      <w:rFonts w:ascii="Calibri" w:eastAsia="Calibri" w:hAnsi="Calibri"/>
      <w:sz w:val="22"/>
      <w:szCs w:val="22"/>
      <w:lang w:eastAsia="en-US"/>
    </w:rPr>
  </w:style>
  <w:style w:type="character" w:customStyle="1" w:styleId="Estilo1">
    <w:name w:val="Estilo1"/>
    <w:basedOn w:val="Fuentedeprrafopredeter"/>
    <w:uiPriority w:val="1"/>
    <w:rsid w:val="00DF10EF"/>
    <w:rPr>
      <w:rFonts w:ascii="Calibri" w:hAnsi="Calibri"/>
      <w:sz w:val="22"/>
    </w:rPr>
  </w:style>
  <w:style w:type="character" w:customStyle="1" w:styleId="TextocomentarioCar">
    <w:name w:val="Texto comentario Car"/>
    <w:basedOn w:val="Fuentedeprrafopredeter"/>
    <w:link w:val="Textocomentario"/>
    <w:uiPriority w:val="99"/>
    <w:semiHidden/>
    <w:rsid w:val="00DF10EF"/>
    <w:rPr>
      <w:lang w:val="es-ES" w:eastAsia="ar-SA"/>
    </w:rPr>
  </w:style>
  <w:style w:type="character" w:customStyle="1" w:styleId="AsuntodelcomentarioCar">
    <w:name w:val="Asunto del comentario Car"/>
    <w:basedOn w:val="TextocomentarioCar"/>
    <w:link w:val="Asuntodelcomentario"/>
    <w:uiPriority w:val="99"/>
    <w:semiHidden/>
    <w:rsid w:val="00DF10EF"/>
    <w:rPr>
      <w:b/>
      <w:bCs/>
      <w:lang w:val="es-ES" w:eastAsia="ar-SA"/>
    </w:rPr>
  </w:style>
  <w:style w:type="character" w:customStyle="1" w:styleId="apple-style-span">
    <w:name w:val="apple-style-span"/>
    <w:basedOn w:val="Fuentedeprrafopredeter"/>
    <w:rsid w:val="00DF10EF"/>
  </w:style>
  <w:style w:type="paragraph" w:styleId="NormalWeb">
    <w:name w:val="Normal (Web)"/>
    <w:basedOn w:val="Normal"/>
    <w:uiPriority w:val="99"/>
    <w:unhideWhenUsed/>
    <w:rsid w:val="00FA504C"/>
    <w:pPr>
      <w:suppressAutoHyphens w:val="0"/>
      <w:spacing w:before="100" w:beforeAutospacing="1" w:after="100" w:afterAutospacing="1"/>
    </w:pPr>
    <w:rPr>
      <w:sz w:val="24"/>
      <w:szCs w:val="24"/>
      <w:lang w:val="es-CL" w:eastAsia="es-CL"/>
    </w:rPr>
  </w:style>
  <w:style w:type="character" w:customStyle="1" w:styleId="SinespaciadoCar">
    <w:name w:val="Sin espaciado Car"/>
    <w:basedOn w:val="Fuentedeprrafopredeter"/>
    <w:link w:val="Sinespaciado"/>
    <w:uiPriority w:val="1"/>
    <w:rsid w:val="00A249C4"/>
    <w:rPr>
      <w:lang w:val="es-ES" w:eastAsia="ar-SA"/>
    </w:rPr>
  </w:style>
  <w:style w:type="paragraph" w:styleId="Sangra2detindependiente">
    <w:name w:val="Body Text Indent 2"/>
    <w:basedOn w:val="Normal"/>
    <w:link w:val="Sangra2detindependienteCar"/>
    <w:unhideWhenUsed/>
    <w:rsid w:val="008018CA"/>
    <w:pPr>
      <w:spacing w:after="120" w:line="480" w:lineRule="auto"/>
      <w:ind w:left="283"/>
    </w:pPr>
  </w:style>
  <w:style w:type="character" w:customStyle="1" w:styleId="Sangra2detindependienteCar">
    <w:name w:val="Sangría 2 de t. independiente Car"/>
    <w:basedOn w:val="Fuentedeprrafopredeter"/>
    <w:link w:val="Sangra2detindependiente"/>
    <w:rsid w:val="008018CA"/>
    <w:rPr>
      <w:lang w:val="es-ES" w:eastAsia="ar-SA"/>
    </w:rPr>
  </w:style>
  <w:style w:type="paragraph" w:customStyle="1" w:styleId="Default">
    <w:name w:val="Default"/>
    <w:uiPriority w:val="99"/>
    <w:rsid w:val="008018CA"/>
    <w:pPr>
      <w:autoSpaceDE w:val="0"/>
      <w:autoSpaceDN w:val="0"/>
      <w:adjustRightInd w:val="0"/>
    </w:pPr>
    <w:rPr>
      <w:color w:val="000000"/>
      <w:sz w:val="24"/>
      <w:szCs w:val="24"/>
      <w:lang w:val="es-ES" w:eastAsia="es-ES"/>
    </w:rPr>
  </w:style>
  <w:style w:type="character" w:customStyle="1" w:styleId="A11">
    <w:name w:val="A11"/>
    <w:uiPriority w:val="99"/>
    <w:rsid w:val="008018CA"/>
    <w:rPr>
      <w:rFonts w:cs="Times"/>
      <w:color w:val="000000"/>
      <w:sz w:val="19"/>
      <w:szCs w:val="19"/>
    </w:rPr>
  </w:style>
  <w:style w:type="paragraph" w:customStyle="1" w:styleId="Pa27">
    <w:name w:val="Pa27"/>
    <w:basedOn w:val="Default"/>
    <w:next w:val="Default"/>
    <w:uiPriority w:val="99"/>
    <w:rsid w:val="008018CA"/>
    <w:pPr>
      <w:spacing w:line="201" w:lineRule="atLeast"/>
    </w:pPr>
    <w:rPr>
      <w:rFonts w:ascii="Times" w:hAnsi="Times"/>
      <w:color w:val="auto"/>
      <w:lang w:val="es-CL" w:eastAsia="es-CL"/>
    </w:rPr>
  </w:style>
  <w:style w:type="paragraph" w:customStyle="1" w:styleId="Pa76">
    <w:name w:val="Pa76"/>
    <w:basedOn w:val="Default"/>
    <w:next w:val="Default"/>
    <w:uiPriority w:val="99"/>
    <w:rsid w:val="008018CA"/>
    <w:pPr>
      <w:spacing w:line="201" w:lineRule="atLeast"/>
    </w:pPr>
    <w:rPr>
      <w:rFonts w:ascii="Times" w:hAnsi="Times"/>
      <w:color w:val="auto"/>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523">
      <w:bodyDiv w:val="1"/>
      <w:marLeft w:val="0"/>
      <w:marRight w:val="0"/>
      <w:marTop w:val="0"/>
      <w:marBottom w:val="0"/>
      <w:divBdr>
        <w:top w:val="none" w:sz="0" w:space="0" w:color="auto"/>
        <w:left w:val="none" w:sz="0" w:space="0" w:color="auto"/>
        <w:bottom w:val="none" w:sz="0" w:space="0" w:color="auto"/>
        <w:right w:val="none" w:sz="0" w:space="0" w:color="auto"/>
      </w:divBdr>
    </w:div>
    <w:div w:id="82118187">
      <w:bodyDiv w:val="1"/>
      <w:marLeft w:val="0"/>
      <w:marRight w:val="0"/>
      <w:marTop w:val="0"/>
      <w:marBottom w:val="0"/>
      <w:divBdr>
        <w:top w:val="none" w:sz="0" w:space="0" w:color="auto"/>
        <w:left w:val="none" w:sz="0" w:space="0" w:color="auto"/>
        <w:bottom w:val="none" w:sz="0" w:space="0" w:color="auto"/>
        <w:right w:val="none" w:sz="0" w:space="0" w:color="auto"/>
      </w:divBdr>
    </w:div>
    <w:div w:id="83428152">
      <w:bodyDiv w:val="1"/>
      <w:marLeft w:val="0"/>
      <w:marRight w:val="0"/>
      <w:marTop w:val="0"/>
      <w:marBottom w:val="0"/>
      <w:divBdr>
        <w:top w:val="none" w:sz="0" w:space="0" w:color="auto"/>
        <w:left w:val="none" w:sz="0" w:space="0" w:color="auto"/>
        <w:bottom w:val="none" w:sz="0" w:space="0" w:color="auto"/>
        <w:right w:val="none" w:sz="0" w:space="0" w:color="auto"/>
      </w:divBdr>
    </w:div>
    <w:div w:id="179516380">
      <w:bodyDiv w:val="1"/>
      <w:marLeft w:val="0"/>
      <w:marRight w:val="0"/>
      <w:marTop w:val="0"/>
      <w:marBottom w:val="0"/>
      <w:divBdr>
        <w:top w:val="none" w:sz="0" w:space="0" w:color="auto"/>
        <w:left w:val="none" w:sz="0" w:space="0" w:color="auto"/>
        <w:bottom w:val="none" w:sz="0" w:space="0" w:color="auto"/>
        <w:right w:val="none" w:sz="0" w:space="0" w:color="auto"/>
      </w:divBdr>
      <w:divsChild>
        <w:div w:id="887761968">
          <w:marLeft w:val="0"/>
          <w:marRight w:val="0"/>
          <w:marTop w:val="0"/>
          <w:marBottom w:val="0"/>
          <w:divBdr>
            <w:top w:val="none" w:sz="0" w:space="0" w:color="auto"/>
            <w:left w:val="none" w:sz="0" w:space="0" w:color="auto"/>
            <w:bottom w:val="none" w:sz="0" w:space="0" w:color="auto"/>
            <w:right w:val="none" w:sz="0" w:space="0" w:color="auto"/>
          </w:divBdr>
        </w:div>
        <w:div w:id="842279855">
          <w:marLeft w:val="0"/>
          <w:marRight w:val="0"/>
          <w:marTop w:val="0"/>
          <w:marBottom w:val="0"/>
          <w:divBdr>
            <w:top w:val="none" w:sz="0" w:space="0" w:color="auto"/>
            <w:left w:val="none" w:sz="0" w:space="0" w:color="auto"/>
            <w:bottom w:val="none" w:sz="0" w:space="0" w:color="auto"/>
            <w:right w:val="none" w:sz="0" w:space="0" w:color="auto"/>
          </w:divBdr>
        </w:div>
        <w:div w:id="1806585480">
          <w:marLeft w:val="0"/>
          <w:marRight w:val="0"/>
          <w:marTop w:val="0"/>
          <w:marBottom w:val="0"/>
          <w:divBdr>
            <w:top w:val="none" w:sz="0" w:space="0" w:color="auto"/>
            <w:left w:val="none" w:sz="0" w:space="0" w:color="auto"/>
            <w:bottom w:val="none" w:sz="0" w:space="0" w:color="auto"/>
            <w:right w:val="none" w:sz="0" w:space="0" w:color="auto"/>
          </w:divBdr>
        </w:div>
        <w:div w:id="1206911217">
          <w:marLeft w:val="0"/>
          <w:marRight w:val="0"/>
          <w:marTop w:val="0"/>
          <w:marBottom w:val="0"/>
          <w:divBdr>
            <w:top w:val="none" w:sz="0" w:space="0" w:color="auto"/>
            <w:left w:val="none" w:sz="0" w:space="0" w:color="auto"/>
            <w:bottom w:val="none" w:sz="0" w:space="0" w:color="auto"/>
            <w:right w:val="none" w:sz="0" w:space="0" w:color="auto"/>
          </w:divBdr>
        </w:div>
        <w:div w:id="378097108">
          <w:marLeft w:val="0"/>
          <w:marRight w:val="0"/>
          <w:marTop w:val="0"/>
          <w:marBottom w:val="0"/>
          <w:divBdr>
            <w:top w:val="none" w:sz="0" w:space="0" w:color="auto"/>
            <w:left w:val="none" w:sz="0" w:space="0" w:color="auto"/>
            <w:bottom w:val="none" w:sz="0" w:space="0" w:color="auto"/>
            <w:right w:val="none" w:sz="0" w:space="0" w:color="auto"/>
          </w:divBdr>
        </w:div>
        <w:div w:id="1328904980">
          <w:marLeft w:val="0"/>
          <w:marRight w:val="0"/>
          <w:marTop w:val="0"/>
          <w:marBottom w:val="0"/>
          <w:divBdr>
            <w:top w:val="none" w:sz="0" w:space="0" w:color="auto"/>
            <w:left w:val="none" w:sz="0" w:space="0" w:color="auto"/>
            <w:bottom w:val="none" w:sz="0" w:space="0" w:color="auto"/>
            <w:right w:val="none" w:sz="0" w:space="0" w:color="auto"/>
          </w:divBdr>
        </w:div>
        <w:div w:id="1325545861">
          <w:marLeft w:val="0"/>
          <w:marRight w:val="0"/>
          <w:marTop w:val="0"/>
          <w:marBottom w:val="0"/>
          <w:divBdr>
            <w:top w:val="none" w:sz="0" w:space="0" w:color="auto"/>
            <w:left w:val="none" w:sz="0" w:space="0" w:color="auto"/>
            <w:bottom w:val="none" w:sz="0" w:space="0" w:color="auto"/>
            <w:right w:val="none" w:sz="0" w:space="0" w:color="auto"/>
          </w:divBdr>
        </w:div>
        <w:div w:id="1178154826">
          <w:marLeft w:val="0"/>
          <w:marRight w:val="0"/>
          <w:marTop w:val="0"/>
          <w:marBottom w:val="0"/>
          <w:divBdr>
            <w:top w:val="none" w:sz="0" w:space="0" w:color="auto"/>
            <w:left w:val="none" w:sz="0" w:space="0" w:color="auto"/>
            <w:bottom w:val="none" w:sz="0" w:space="0" w:color="auto"/>
            <w:right w:val="none" w:sz="0" w:space="0" w:color="auto"/>
          </w:divBdr>
        </w:div>
        <w:div w:id="697663172">
          <w:marLeft w:val="0"/>
          <w:marRight w:val="0"/>
          <w:marTop w:val="0"/>
          <w:marBottom w:val="0"/>
          <w:divBdr>
            <w:top w:val="none" w:sz="0" w:space="0" w:color="auto"/>
            <w:left w:val="none" w:sz="0" w:space="0" w:color="auto"/>
            <w:bottom w:val="none" w:sz="0" w:space="0" w:color="auto"/>
            <w:right w:val="none" w:sz="0" w:space="0" w:color="auto"/>
          </w:divBdr>
        </w:div>
        <w:div w:id="1223295239">
          <w:marLeft w:val="0"/>
          <w:marRight w:val="0"/>
          <w:marTop w:val="0"/>
          <w:marBottom w:val="0"/>
          <w:divBdr>
            <w:top w:val="none" w:sz="0" w:space="0" w:color="auto"/>
            <w:left w:val="none" w:sz="0" w:space="0" w:color="auto"/>
            <w:bottom w:val="none" w:sz="0" w:space="0" w:color="auto"/>
            <w:right w:val="none" w:sz="0" w:space="0" w:color="auto"/>
          </w:divBdr>
        </w:div>
        <w:div w:id="1859659392">
          <w:marLeft w:val="0"/>
          <w:marRight w:val="0"/>
          <w:marTop w:val="0"/>
          <w:marBottom w:val="0"/>
          <w:divBdr>
            <w:top w:val="none" w:sz="0" w:space="0" w:color="auto"/>
            <w:left w:val="none" w:sz="0" w:space="0" w:color="auto"/>
            <w:bottom w:val="none" w:sz="0" w:space="0" w:color="auto"/>
            <w:right w:val="none" w:sz="0" w:space="0" w:color="auto"/>
          </w:divBdr>
        </w:div>
        <w:div w:id="141697096">
          <w:marLeft w:val="0"/>
          <w:marRight w:val="0"/>
          <w:marTop w:val="0"/>
          <w:marBottom w:val="0"/>
          <w:divBdr>
            <w:top w:val="none" w:sz="0" w:space="0" w:color="auto"/>
            <w:left w:val="none" w:sz="0" w:space="0" w:color="auto"/>
            <w:bottom w:val="none" w:sz="0" w:space="0" w:color="auto"/>
            <w:right w:val="none" w:sz="0" w:space="0" w:color="auto"/>
          </w:divBdr>
        </w:div>
        <w:div w:id="206455376">
          <w:marLeft w:val="0"/>
          <w:marRight w:val="0"/>
          <w:marTop w:val="0"/>
          <w:marBottom w:val="0"/>
          <w:divBdr>
            <w:top w:val="none" w:sz="0" w:space="0" w:color="auto"/>
            <w:left w:val="none" w:sz="0" w:space="0" w:color="auto"/>
            <w:bottom w:val="none" w:sz="0" w:space="0" w:color="auto"/>
            <w:right w:val="none" w:sz="0" w:space="0" w:color="auto"/>
          </w:divBdr>
        </w:div>
        <w:div w:id="2141141371">
          <w:marLeft w:val="0"/>
          <w:marRight w:val="0"/>
          <w:marTop w:val="0"/>
          <w:marBottom w:val="0"/>
          <w:divBdr>
            <w:top w:val="none" w:sz="0" w:space="0" w:color="auto"/>
            <w:left w:val="none" w:sz="0" w:space="0" w:color="auto"/>
            <w:bottom w:val="none" w:sz="0" w:space="0" w:color="auto"/>
            <w:right w:val="none" w:sz="0" w:space="0" w:color="auto"/>
          </w:divBdr>
        </w:div>
        <w:div w:id="852962991">
          <w:marLeft w:val="0"/>
          <w:marRight w:val="0"/>
          <w:marTop w:val="0"/>
          <w:marBottom w:val="0"/>
          <w:divBdr>
            <w:top w:val="none" w:sz="0" w:space="0" w:color="auto"/>
            <w:left w:val="none" w:sz="0" w:space="0" w:color="auto"/>
            <w:bottom w:val="none" w:sz="0" w:space="0" w:color="auto"/>
            <w:right w:val="none" w:sz="0" w:space="0" w:color="auto"/>
          </w:divBdr>
        </w:div>
        <w:div w:id="2029870014">
          <w:marLeft w:val="0"/>
          <w:marRight w:val="0"/>
          <w:marTop w:val="0"/>
          <w:marBottom w:val="0"/>
          <w:divBdr>
            <w:top w:val="none" w:sz="0" w:space="0" w:color="auto"/>
            <w:left w:val="none" w:sz="0" w:space="0" w:color="auto"/>
            <w:bottom w:val="none" w:sz="0" w:space="0" w:color="auto"/>
            <w:right w:val="none" w:sz="0" w:space="0" w:color="auto"/>
          </w:divBdr>
        </w:div>
        <w:div w:id="528683253">
          <w:marLeft w:val="0"/>
          <w:marRight w:val="0"/>
          <w:marTop w:val="0"/>
          <w:marBottom w:val="0"/>
          <w:divBdr>
            <w:top w:val="none" w:sz="0" w:space="0" w:color="auto"/>
            <w:left w:val="none" w:sz="0" w:space="0" w:color="auto"/>
            <w:bottom w:val="none" w:sz="0" w:space="0" w:color="auto"/>
            <w:right w:val="none" w:sz="0" w:space="0" w:color="auto"/>
          </w:divBdr>
        </w:div>
        <w:div w:id="533662125">
          <w:marLeft w:val="0"/>
          <w:marRight w:val="0"/>
          <w:marTop w:val="0"/>
          <w:marBottom w:val="0"/>
          <w:divBdr>
            <w:top w:val="none" w:sz="0" w:space="0" w:color="auto"/>
            <w:left w:val="none" w:sz="0" w:space="0" w:color="auto"/>
            <w:bottom w:val="none" w:sz="0" w:space="0" w:color="auto"/>
            <w:right w:val="none" w:sz="0" w:space="0" w:color="auto"/>
          </w:divBdr>
        </w:div>
        <w:div w:id="698972202">
          <w:marLeft w:val="0"/>
          <w:marRight w:val="0"/>
          <w:marTop w:val="0"/>
          <w:marBottom w:val="0"/>
          <w:divBdr>
            <w:top w:val="none" w:sz="0" w:space="0" w:color="auto"/>
            <w:left w:val="none" w:sz="0" w:space="0" w:color="auto"/>
            <w:bottom w:val="none" w:sz="0" w:space="0" w:color="auto"/>
            <w:right w:val="none" w:sz="0" w:space="0" w:color="auto"/>
          </w:divBdr>
        </w:div>
        <w:div w:id="399325066">
          <w:marLeft w:val="0"/>
          <w:marRight w:val="0"/>
          <w:marTop w:val="0"/>
          <w:marBottom w:val="0"/>
          <w:divBdr>
            <w:top w:val="none" w:sz="0" w:space="0" w:color="auto"/>
            <w:left w:val="none" w:sz="0" w:space="0" w:color="auto"/>
            <w:bottom w:val="none" w:sz="0" w:space="0" w:color="auto"/>
            <w:right w:val="none" w:sz="0" w:space="0" w:color="auto"/>
          </w:divBdr>
        </w:div>
        <w:div w:id="894311700">
          <w:marLeft w:val="0"/>
          <w:marRight w:val="0"/>
          <w:marTop w:val="0"/>
          <w:marBottom w:val="0"/>
          <w:divBdr>
            <w:top w:val="none" w:sz="0" w:space="0" w:color="auto"/>
            <w:left w:val="none" w:sz="0" w:space="0" w:color="auto"/>
            <w:bottom w:val="none" w:sz="0" w:space="0" w:color="auto"/>
            <w:right w:val="none" w:sz="0" w:space="0" w:color="auto"/>
          </w:divBdr>
        </w:div>
        <w:div w:id="304896032">
          <w:marLeft w:val="0"/>
          <w:marRight w:val="0"/>
          <w:marTop w:val="0"/>
          <w:marBottom w:val="0"/>
          <w:divBdr>
            <w:top w:val="none" w:sz="0" w:space="0" w:color="auto"/>
            <w:left w:val="none" w:sz="0" w:space="0" w:color="auto"/>
            <w:bottom w:val="none" w:sz="0" w:space="0" w:color="auto"/>
            <w:right w:val="none" w:sz="0" w:space="0" w:color="auto"/>
          </w:divBdr>
        </w:div>
        <w:div w:id="1532067047">
          <w:marLeft w:val="0"/>
          <w:marRight w:val="0"/>
          <w:marTop w:val="0"/>
          <w:marBottom w:val="0"/>
          <w:divBdr>
            <w:top w:val="none" w:sz="0" w:space="0" w:color="auto"/>
            <w:left w:val="none" w:sz="0" w:space="0" w:color="auto"/>
            <w:bottom w:val="none" w:sz="0" w:space="0" w:color="auto"/>
            <w:right w:val="none" w:sz="0" w:space="0" w:color="auto"/>
          </w:divBdr>
        </w:div>
        <w:div w:id="1614049102">
          <w:marLeft w:val="0"/>
          <w:marRight w:val="0"/>
          <w:marTop w:val="0"/>
          <w:marBottom w:val="0"/>
          <w:divBdr>
            <w:top w:val="none" w:sz="0" w:space="0" w:color="auto"/>
            <w:left w:val="none" w:sz="0" w:space="0" w:color="auto"/>
            <w:bottom w:val="none" w:sz="0" w:space="0" w:color="auto"/>
            <w:right w:val="none" w:sz="0" w:space="0" w:color="auto"/>
          </w:divBdr>
        </w:div>
        <w:div w:id="984746654">
          <w:marLeft w:val="0"/>
          <w:marRight w:val="0"/>
          <w:marTop w:val="0"/>
          <w:marBottom w:val="0"/>
          <w:divBdr>
            <w:top w:val="none" w:sz="0" w:space="0" w:color="auto"/>
            <w:left w:val="none" w:sz="0" w:space="0" w:color="auto"/>
            <w:bottom w:val="none" w:sz="0" w:space="0" w:color="auto"/>
            <w:right w:val="none" w:sz="0" w:space="0" w:color="auto"/>
          </w:divBdr>
        </w:div>
        <w:div w:id="1303388397">
          <w:marLeft w:val="0"/>
          <w:marRight w:val="0"/>
          <w:marTop w:val="0"/>
          <w:marBottom w:val="0"/>
          <w:divBdr>
            <w:top w:val="none" w:sz="0" w:space="0" w:color="auto"/>
            <w:left w:val="none" w:sz="0" w:space="0" w:color="auto"/>
            <w:bottom w:val="none" w:sz="0" w:space="0" w:color="auto"/>
            <w:right w:val="none" w:sz="0" w:space="0" w:color="auto"/>
          </w:divBdr>
        </w:div>
        <w:div w:id="878977437">
          <w:marLeft w:val="0"/>
          <w:marRight w:val="0"/>
          <w:marTop w:val="0"/>
          <w:marBottom w:val="0"/>
          <w:divBdr>
            <w:top w:val="none" w:sz="0" w:space="0" w:color="auto"/>
            <w:left w:val="none" w:sz="0" w:space="0" w:color="auto"/>
            <w:bottom w:val="none" w:sz="0" w:space="0" w:color="auto"/>
            <w:right w:val="none" w:sz="0" w:space="0" w:color="auto"/>
          </w:divBdr>
        </w:div>
        <w:div w:id="301930494">
          <w:marLeft w:val="0"/>
          <w:marRight w:val="0"/>
          <w:marTop w:val="0"/>
          <w:marBottom w:val="0"/>
          <w:divBdr>
            <w:top w:val="none" w:sz="0" w:space="0" w:color="auto"/>
            <w:left w:val="none" w:sz="0" w:space="0" w:color="auto"/>
            <w:bottom w:val="none" w:sz="0" w:space="0" w:color="auto"/>
            <w:right w:val="none" w:sz="0" w:space="0" w:color="auto"/>
          </w:divBdr>
        </w:div>
        <w:div w:id="1873683244">
          <w:marLeft w:val="0"/>
          <w:marRight w:val="0"/>
          <w:marTop w:val="0"/>
          <w:marBottom w:val="0"/>
          <w:divBdr>
            <w:top w:val="none" w:sz="0" w:space="0" w:color="auto"/>
            <w:left w:val="none" w:sz="0" w:space="0" w:color="auto"/>
            <w:bottom w:val="none" w:sz="0" w:space="0" w:color="auto"/>
            <w:right w:val="none" w:sz="0" w:space="0" w:color="auto"/>
          </w:divBdr>
        </w:div>
        <w:div w:id="1493908704">
          <w:marLeft w:val="0"/>
          <w:marRight w:val="0"/>
          <w:marTop w:val="0"/>
          <w:marBottom w:val="0"/>
          <w:divBdr>
            <w:top w:val="none" w:sz="0" w:space="0" w:color="auto"/>
            <w:left w:val="none" w:sz="0" w:space="0" w:color="auto"/>
            <w:bottom w:val="none" w:sz="0" w:space="0" w:color="auto"/>
            <w:right w:val="none" w:sz="0" w:space="0" w:color="auto"/>
          </w:divBdr>
        </w:div>
        <w:div w:id="159661589">
          <w:marLeft w:val="0"/>
          <w:marRight w:val="0"/>
          <w:marTop w:val="0"/>
          <w:marBottom w:val="0"/>
          <w:divBdr>
            <w:top w:val="none" w:sz="0" w:space="0" w:color="auto"/>
            <w:left w:val="none" w:sz="0" w:space="0" w:color="auto"/>
            <w:bottom w:val="none" w:sz="0" w:space="0" w:color="auto"/>
            <w:right w:val="none" w:sz="0" w:space="0" w:color="auto"/>
          </w:divBdr>
        </w:div>
        <w:div w:id="954170398">
          <w:marLeft w:val="0"/>
          <w:marRight w:val="0"/>
          <w:marTop w:val="0"/>
          <w:marBottom w:val="0"/>
          <w:divBdr>
            <w:top w:val="none" w:sz="0" w:space="0" w:color="auto"/>
            <w:left w:val="none" w:sz="0" w:space="0" w:color="auto"/>
            <w:bottom w:val="none" w:sz="0" w:space="0" w:color="auto"/>
            <w:right w:val="none" w:sz="0" w:space="0" w:color="auto"/>
          </w:divBdr>
        </w:div>
        <w:div w:id="1057556796">
          <w:marLeft w:val="0"/>
          <w:marRight w:val="0"/>
          <w:marTop w:val="0"/>
          <w:marBottom w:val="0"/>
          <w:divBdr>
            <w:top w:val="none" w:sz="0" w:space="0" w:color="auto"/>
            <w:left w:val="none" w:sz="0" w:space="0" w:color="auto"/>
            <w:bottom w:val="none" w:sz="0" w:space="0" w:color="auto"/>
            <w:right w:val="none" w:sz="0" w:space="0" w:color="auto"/>
          </w:divBdr>
        </w:div>
        <w:div w:id="1430008500">
          <w:marLeft w:val="0"/>
          <w:marRight w:val="0"/>
          <w:marTop w:val="0"/>
          <w:marBottom w:val="0"/>
          <w:divBdr>
            <w:top w:val="none" w:sz="0" w:space="0" w:color="auto"/>
            <w:left w:val="none" w:sz="0" w:space="0" w:color="auto"/>
            <w:bottom w:val="none" w:sz="0" w:space="0" w:color="auto"/>
            <w:right w:val="none" w:sz="0" w:space="0" w:color="auto"/>
          </w:divBdr>
        </w:div>
        <w:div w:id="886380498">
          <w:marLeft w:val="0"/>
          <w:marRight w:val="0"/>
          <w:marTop w:val="0"/>
          <w:marBottom w:val="0"/>
          <w:divBdr>
            <w:top w:val="none" w:sz="0" w:space="0" w:color="auto"/>
            <w:left w:val="none" w:sz="0" w:space="0" w:color="auto"/>
            <w:bottom w:val="none" w:sz="0" w:space="0" w:color="auto"/>
            <w:right w:val="none" w:sz="0" w:space="0" w:color="auto"/>
          </w:divBdr>
        </w:div>
        <w:div w:id="1943949036">
          <w:marLeft w:val="0"/>
          <w:marRight w:val="0"/>
          <w:marTop w:val="0"/>
          <w:marBottom w:val="0"/>
          <w:divBdr>
            <w:top w:val="none" w:sz="0" w:space="0" w:color="auto"/>
            <w:left w:val="none" w:sz="0" w:space="0" w:color="auto"/>
            <w:bottom w:val="none" w:sz="0" w:space="0" w:color="auto"/>
            <w:right w:val="none" w:sz="0" w:space="0" w:color="auto"/>
          </w:divBdr>
        </w:div>
        <w:div w:id="1254121076">
          <w:marLeft w:val="0"/>
          <w:marRight w:val="0"/>
          <w:marTop w:val="0"/>
          <w:marBottom w:val="0"/>
          <w:divBdr>
            <w:top w:val="none" w:sz="0" w:space="0" w:color="auto"/>
            <w:left w:val="none" w:sz="0" w:space="0" w:color="auto"/>
            <w:bottom w:val="none" w:sz="0" w:space="0" w:color="auto"/>
            <w:right w:val="none" w:sz="0" w:space="0" w:color="auto"/>
          </w:divBdr>
        </w:div>
        <w:div w:id="797534733">
          <w:marLeft w:val="0"/>
          <w:marRight w:val="0"/>
          <w:marTop w:val="0"/>
          <w:marBottom w:val="0"/>
          <w:divBdr>
            <w:top w:val="none" w:sz="0" w:space="0" w:color="auto"/>
            <w:left w:val="none" w:sz="0" w:space="0" w:color="auto"/>
            <w:bottom w:val="none" w:sz="0" w:space="0" w:color="auto"/>
            <w:right w:val="none" w:sz="0" w:space="0" w:color="auto"/>
          </w:divBdr>
        </w:div>
      </w:divsChild>
    </w:div>
    <w:div w:id="295375287">
      <w:bodyDiv w:val="1"/>
      <w:marLeft w:val="0"/>
      <w:marRight w:val="0"/>
      <w:marTop w:val="0"/>
      <w:marBottom w:val="0"/>
      <w:divBdr>
        <w:top w:val="none" w:sz="0" w:space="0" w:color="auto"/>
        <w:left w:val="none" w:sz="0" w:space="0" w:color="auto"/>
        <w:bottom w:val="none" w:sz="0" w:space="0" w:color="auto"/>
        <w:right w:val="none" w:sz="0" w:space="0" w:color="auto"/>
      </w:divBdr>
    </w:div>
    <w:div w:id="425420766">
      <w:bodyDiv w:val="1"/>
      <w:marLeft w:val="0"/>
      <w:marRight w:val="0"/>
      <w:marTop w:val="0"/>
      <w:marBottom w:val="0"/>
      <w:divBdr>
        <w:top w:val="none" w:sz="0" w:space="0" w:color="auto"/>
        <w:left w:val="none" w:sz="0" w:space="0" w:color="auto"/>
        <w:bottom w:val="none" w:sz="0" w:space="0" w:color="auto"/>
        <w:right w:val="none" w:sz="0" w:space="0" w:color="auto"/>
      </w:divBdr>
    </w:div>
    <w:div w:id="526062629">
      <w:bodyDiv w:val="1"/>
      <w:marLeft w:val="0"/>
      <w:marRight w:val="0"/>
      <w:marTop w:val="0"/>
      <w:marBottom w:val="0"/>
      <w:divBdr>
        <w:top w:val="none" w:sz="0" w:space="0" w:color="auto"/>
        <w:left w:val="none" w:sz="0" w:space="0" w:color="auto"/>
        <w:bottom w:val="none" w:sz="0" w:space="0" w:color="auto"/>
        <w:right w:val="none" w:sz="0" w:space="0" w:color="auto"/>
      </w:divBdr>
      <w:divsChild>
        <w:div w:id="996492709">
          <w:marLeft w:val="0"/>
          <w:marRight w:val="0"/>
          <w:marTop w:val="0"/>
          <w:marBottom w:val="0"/>
          <w:divBdr>
            <w:top w:val="none" w:sz="0" w:space="0" w:color="auto"/>
            <w:left w:val="none" w:sz="0" w:space="0" w:color="auto"/>
            <w:bottom w:val="none" w:sz="0" w:space="0" w:color="auto"/>
            <w:right w:val="none" w:sz="0" w:space="0" w:color="auto"/>
          </w:divBdr>
        </w:div>
        <w:div w:id="1642226760">
          <w:marLeft w:val="0"/>
          <w:marRight w:val="0"/>
          <w:marTop w:val="0"/>
          <w:marBottom w:val="0"/>
          <w:divBdr>
            <w:top w:val="none" w:sz="0" w:space="0" w:color="auto"/>
            <w:left w:val="none" w:sz="0" w:space="0" w:color="auto"/>
            <w:bottom w:val="none" w:sz="0" w:space="0" w:color="auto"/>
            <w:right w:val="none" w:sz="0" w:space="0" w:color="auto"/>
          </w:divBdr>
        </w:div>
        <w:div w:id="982001504">
          <w:marLeft w:val="0"/>
          <w:marRight w:val="0"/>
          <w:marTop w:val="0"/>
          <w:marBottom w:val="0"/>
          <w:divBdr>
            <w:top w:val="none" w:sz="0" w:space="0" w:color="auto"/>
            <w:left w:val="none" w:sz="0" w:space="0" w:color="auto"/>
            <w:bottom w:val="none" w:sz="0" w:space="0" w:color="auto"/>
            <w:right w:val="none" w:sz="0" w:space="0" w:color="auto"/>
          </w:divBdr>
        </w:div>
        <w:div w:id="608973361">
          <w:marLeft w:val="0"/>
          <w:marRight w:val="0"/>
          <w:marTop w:val="0"/>
          <w:marBottom w:val="0"/>
          <w:divBdr>
            <w:top w:val="none" w:sz="0" w:space="0" w:color="auto"/>
            <w:left w:val="none" w:sz="0" w:space="0" w:color="auto"/>
            <w:bottom w:val="none" w:sz="0" w:space="0" w:color="auto"/>
            <w:right w:val="none" w:sz="0" w:space="0" w:color="auto"/>
          </w:divBdr>
        </w:div>
        <w:div w:id="322319369">
          <w:marLeft w:val="0"/>
          <w:marRight w:val="0"/>
          <w:marTop w:val="0"/>
          <w:marBottom w:val="0"/>
          <w:divBdr>
            <w:top w:val="none" w:sz="0" w:space="0" w:color="auto"/>
            <w:left w:val="none" w:sz="0" w:space="0" w:color="auto"/>
            <w:bottom w:val="none" w:sz="0" w:space="0" w:color="auto"/>
            <w:right w:val="none" w:sz="0" w:space="0" w:color="auto"/>
          </w:divBdr>
        </w:div>
        <w:div w:id="1599486223">
          <w:marLeft w:val="0"/>
          <w:marRight w:val="0"/>
          <w:marTop w:val="0"/>
          <w:marBottom w:val="0"/>
          <w:divBdr>
            <w:top w:val="none" w:sz="0" w:space="0" w:color="auto"/>
            <w:left w:val="none" w:sz="0" w:space="0" w:color="auto"/>
            <w:bottom w:val="none" w:sz="0" w:space="0" w:color="auto"/>
            <w:right w:val="none" w:sz="0" w:space="0" w:color="auto"/>
          </w:divBdr>
        </w:div>
        <w:div w:id="238370450">
          <w:marLeft w:val="0"/>
          <w:marRight w:val="0"/>
          <w:marTop w:val="0"/>
          <w:marBottom w:val="0"/>
          <w:divBdr>
            <w:top w:val="none" w:sz="0" w:space="0" w:color="auto"/>
            <w:left w:val="none" w:sz="0" w:space="0" w:color="auto"/>
            <w:bottom w:val="none" w:sz="0" w:space="0" w:color="auto"/>
            <w:right w:val="none" w:sz="0" w:space="0" w:color="auto"/>
          </w:divBdr>
        </w:div>
        <w:div w:id="128784890">
          <w:marLeft w:val="0"/>
          <w:marRight w:val="0"/>
          <w:marTop w:val="0"/>
          <w:marBottom w:val="0"/>
          <w:divBdr>
            <w:top w:val="none" w:sz="0" w:space="0" w:color="auto"/>
            <w:left w:val="none" w:sz="0" w:space="0" w:color="auto"/>
            <w:bottom w:val="none" w:sz="0" w:space="0" w:color="auto"/>
            <w:right w:val="none" w:sz="0" w:space="0" w:color="auto"/>
          </w:divBdr>
        </w:div>
        <w:div w:id="247429496">
          <w:marLeft w:val="0"/>
          <w:marRight w:val="0"/>
          <w:marTop w:val="0"/>
          <w:marBottom w:val="0"/>
          <w:divBdr>
            <w:top w:val="none" w:sz="0" w:space="0" w:color="auto"/>
            <w:left w:val="none" w:sz="0" w:space="0" w:color="auto"/>
            <w:bottom w:val="none" w:sz="0" w:space="0" w:color="auto"/>
            <w:right w:val="none" w:sz="0" w:space="0" w:color="auto"/>
          </w:divBdr>
        </w:div>
      </w:divsChild>
    </w:div>
    <w:div w:id="555438434">
      <w:bodyDiv w:val="1"/>
      <w:marLeft w:val="0"/>
      <w:marRight w:val="0"/>
      <w:marTop w:val="0"/>
      <w:marBottom w:val="0"/>
      <w:divBdr>
        <w:top w:val="none" w:sz="0" w:space="0" w:color="auto"/>
        <w:left w:val="none" w:sz="0" w:space="0" w:color="auto"/>
        <w:bottom w:val="none" w:sz="0" w:space="0" w:color="auto"/>
        <w:right w:val="none" w:sz="0" w:space="0" w:color="auto"/>
      </w:divBdr>
    </w:div>
    <w:div w:id="585117160">
      <w:bodyDiv w:val="1"/>
      <w:marLeft w:val="0"/>
      <w:marRight w:val="0"/>
      <w:marTop w:val="0"/>
      <w:marBottom w:val="0"/>
      <w:divBdr>
        <w:top w:val="none" w:sz="0" w:space="0" w:color="auto"/>
        <w:left w:val="none" w:sz="0" w:space="0" w:color="auto"/>
        <w:bottom w:val="none" w:sz="0" w:space="0" w:color="auto"/>
        <w:right w:val="none" w:sz="0" w:space="0" w:color="auto"/>
      </w:divBdr>
      <w:divsChild>
        <w:div w:id="170461836">
          <w:marLeft w:val="0"/>
          <w:marRight w:val="0"/>
          <w:marTop w:val="0"/>
          <w:marBottom w:val="0"/>
          <w:divBdr>
            <w:top w:val="none" w:sz="0" w:space="0" w:color="auto"/>
            <w:left w:val="none" w:sz="0" w:space="0" w:color="auto"/>
            <w:bottom w:val="none" w:sz="0" w:space="0" w:color="auto"/>
            <w:right w:val="none" w:sz="0" w:space="0" w:color="auto"/>
          </w:divBdr>
        </w:div>
        <w:div w:id="420641474">
          <w:marLeft w:val="0"/>
          <w:marRight w:val="0"/>
          <w:marTop w:val="0"/>
          <w:marBottom w:val="0"/>
          <w:divBdr>
            <w:top w:val="none" w:sz="0" w:space="0" w:color="auto"/>
            <w:left w:val="none" w:sz="0" w:space="0" w:color="auto"/>
            <w:bottom w:val="none" w:sz="0" w:space="0" w:color="auto"/>
            <w:right w:val="none" w:sz="0" w:space="0" w:color="auto"/>
          </w:divBdr>
        </w:div>
        <w:div w:id="2144999634">
          <w:marLeft w:val="0"/>
          <w:marRight w:val="0"/>
          <w:marTop w:val="0"/>
          <w:marBottom w:val="0"/>
          <w:divBdr>
            <w:top w:val="none" w:sz="0" w:space="0" w:color="auto"/>
            <w:left w:val="none" w:sz="0" w:space="0" w:color="auto"/>
            <w:bottom w:val="none" w:sz="0" w:space="0" w:color="auto"/>
            <w:right w:val="none" w:sz="0" w:space="0" w:color="auto"/>
          </w:divBdr>
        </w:div>
        <w:div w:id="1080640903">
          <w:marLeft w:val="0"/>
          <w:marRight w:val="0"/>
          <w:marTop w:val="0"/>
          <w:marBottom w:val="0"/>
          <w:divBdr>
            <w:top w:val="none" w:sz="0" w:space="0" w:color="auto"/>
            <w:left w:val="none" w:sz="0" w:space="0" w:color="auto"/>
            <w:bottom w:val="none" w:sz="0" w:space="0" w:color="auto"/>
            <w:right w:val="none" w:sz="0" w:space="0" w:color="auto"/>
          </w:divBdr>
        </w:div>
        <w:div w:id="1963338671">
          <w:marLeft w:val="0"/>
          <w:marRight w:val="0"/>
          <w:marTop w:val="0"/>
          <w:marBottom w:val="0"/>
          <w:divBdr>
            <w:top w:val="none" w:sz="0" w:space="0" w:color="auto"/>
            <w:left w:val="none" w:sz="0" w:space="0" w:color="auto"/>
            <w:bottom w:val="none" w:sz="0" w:space="0" w:color="auto"/>
            <w:right w:val="none" w:sz="0" w:space="0" w:color="auto"/>
          </w:divBdr>
        </w:div>
        <w:div w:id="2003267061">
          <w:marLeft w:val="0"/>
          <w:marRight w:val="0"/>
          <w:marTop w:val="0"/>
          <w:marBottom w:val="0"/>
          <w:divBdr>
            <w:top w:val="none" w:sz="0" w:space="0" w:color="auto"/>
            <w:left w:val="none" w:sz="0" w:space="0" w:color="auto"/>
            <w:bottom w:val="none" w:sz="0" w:space="0" w:color="auto"/>
            <w:right w:val="none" w:sz="0" w:space="0" w:color="auto"/>
          </w:divBdr>
        </w:div>
        <w:div w:id="133648383">
          <w:marLeft w:val="0"/>
          <w:marRight w:val="0"/>
          <w:marTop w:val="0"/>
          <w:marBottom w:val="0"/>
          <w:divBdr>
            <w:top w:val="none" w:sz="0" w:space="0" w:color="auto"/>
            <w:left w:val="none" w:sz="0" w:space="0" w:color="auto"/>
            <w:bottom w:val="none" w:sz="0" w:space="0" w:color="auto"/>
            <w:right w:val="none" w:sz="0" w:space="0" w:color="auto"/>
          </w:divBdr>
        </w:div>
        <w:div w:id="273292280">
          <w:marLeft w:val="0"/>
          <w:marRight w:val="0"/>
          <w:marTop w:val="0"/>
          <w:marBottom w:val="0"/>
          <w:divBdr>
            <w:top w:val="none" w:sz="0" w:space="0" w:color="auto"/>
            <w:left w:val="none" w:sz="0" w:space="0" w:color="auto"/>
            <w:bottom w:val="none" w:sz="0" w:space="0" w:color="auto"/>
            <w:right w:val="none" w:sz="0" w:space="0" w:color="auto"/>
          </w:divBdr>
        </w:div>
        <w:div w:id="248125145">
          <w:marLeft w:val="0"/>
          <w:marRight w:val="0"/>
          <w:marTop w:val="0"/>
          <w:marBottom w:val="0"/>
          <w:divBdr>
            <w:top w:val="none" w:sz="0" w:space="0" w:color="auto"/>
            <w:left w:val="none" w:sz="0" w:space="0" w:color="auto"/>
            <w:bottom w:val="none" w:sz="0" w:space="0" w:color="auto"/>
            <w:right w:val="none" w:sz="0" w:space="0" w:color="auto"/>
          </w:divBdr>
        </w:div>
        <w:div w:id="417100408">
          <w:marLeft w:val="0"/>
          <w:marRight w:val="0"/>
          <w:marTop w:val="0"/>
          <w:marBottom w:val="0"/>
          <w:divBdr>
            <w:top w:val="none" w:sz="0" w:space="0" w:color="auto"/>
            <w:left w:val="none" w:sz="0" w:space="0" w:color="auto"/>
            <w:bottom w:val="none" w:sz="0" w:space="0" w:color="auto"/>
            <w:right w:val="none" w:sz="0" w:space="0" w:color="auto"/>
          </w:divBdr>
        </w:div>
        <w:div w:id="391075951">
          <w:marLeft w:val="0"/>
          <w:marRight w:val="0"/>
          <w:marTop w:val="0"/>
          <w:marBottom w:val="0"/>
          <w:divBdr>
            <w:top w:val="none" w:sz="0" w:space="0" w:color="auto"/>
            <w:left w:val="none" w:sz="0" w:space="0" w:color="auto"/>
            <w:bottom w:val="none" w:sz="0" w:space="0" w:color="auto"/>
            <w:right w:val="none" w:sz="0" w:space="0" w:color="auto"/>
          </w:divBdr>
        </w:div>
        <w:div w:id="726490004">
          <w:marLeft w:val="0"/>
          <w:marRight w:val="0"/>
          <w:marTop w:val="0"/>
          <w:marBottom w:val="0"/>
          <w:divBdr>
            <w:top w:val="none" w:sz="0" w:space="0" w:color="auto"/>
            <w:left w:val="none" w:sz="0" w:space="0" w:color="auto"/>
            <w:bottom w:val="none" w:sz="0" w:space="0" w:color="auto"/>
            <w:right w:val="none" w:sz="0" w:space="0" w:color="auto"/>
          </w:divBdr>
        </w:div>
        <w:div w:id="1807896133">
          <w:marLeft w:val="0"/>
          <w:marRight w:val="0"/>
          <w:marTop w:val="0"/>
          <w:marBottom w:val="0"/>
          <w:divBdr>
            <w:top w:val="none" w:sz="0" w:space="0" w:color="auto"/>
            <w:left w:val="none" w:sz="0" w:space="0" w:color="auto"/>
            <w:bottom w:val="none" w:sz="0" w:space="0" w:color="auto"/>
            <w:right w:val="none" w:sz="0" w:space="0" w:color="auto"/>
          </w:divBdr>
        </w:div>
        <w:div w:id="1096633079">
          <w:marLeft w:val="0"/>
          <w:marRight w:val="0"/>
          <w:marTop w:val="0"/>
          <w:marBottom w:val="0"/>
          <w:divBdr>
            <w:top w:val="none" w:sz="0" w:space="0" w:color="auto"/>
            <w:left w:val="none" w:sz="0" w:space="0" w:color="auto"/>
            <w:bottom w:val="none" w:sz="0" w:space="0" w:color="auto"/>
            <w:right w:val="none" w:sz="0" w:space="0" w:color="auto"/>
          </w:divBdr>
        </w:div>
        <w:div w:id="192159237">
          <w:marLeft w:val="0"/>
          <w:marRight w:val="0"/>
          <w:marTop w:val="0"/>
          <w:marBottom w:val="0"/>
          <w:divBdr>
            <w:top w:val="none" w:sz="0" w:space="0" w:color="auto"/>
            <w:left w:val="none" w:sz="0" w:space="0" w:color="auto"/>
            <w:bottom w:val="none" w:sz="0" w:space="0" w:color="auto"/>
            <w:right w:val="none" w:sz="0" w:space="0" w:color="auto"/>
          </w:divBdr>
        </w:div>
        <w:div w:id="716126173">
          <w:marLeft w:val="0"/>
          <w:marRight w:val="0"/>
          <w:marTop w:val="0"/>
          <w:marBottom w:val="0"/>
          <w:divBdr>
            <w:top w:val="none" w:sz="0" w:space="0" w:color="auto"/>
            <w:left w:val="none" w:sz="0" w:space="0" w:color="auto"/>
            <w:bottom w:val="none" w:sz="0" w:space="0" w:color="auto"/>
            <w:right w:val="none" w:sz="0" w:space="0" w:color="auto"/>
          </w:divBdr>
        </w:div>
      </w:divsChild>
    </w:div>
    <w:div w:id="587927786">
      <w:bodyDiv w:val="1"/>
      <w:marLeft w:val="0"/>
      <w:marRight w:val="0"/>
      <w:marTop w:val="0"/>
      <w:marBottom w:val="0"/>
      <w:divBdr>
        <w:top w:val="none" w:sz="0" w:space="0" w:color="auto"/>
        <w:left w:val="none" w:sz="0" w:space="0" w:color="auto"/>
        <w:bottom w:val="none" w:sz="0" w:space="0" w:color="auto"/>
        <w:right w:val="none" w:sz="0" w:space="0" w:color="auto"/>
      </w:divBdr>
    </w:div>
    <w:div w:id="624502030">
      <w:bodyDiv w:val="1"/>
      <w:marLeft w:val="0"/>
      <w:marRight w:val="0"/>
      <w:marTop w:val="0"/>
      <w:marBottom w:val="0"/>
      <w:divBdr>
        <w:top w:val="none" w:sz="0" w:space="0" w:color="auto"/>
        <w:left w:val="none" w:sz="0" w:space="0" w:color="auto"/>
        <w:bottom w:val="none" w:sz="0" w:space="0" w:color="auto"/>
        <w:right w:val="none" w:sz="0" w:space="0" w:color="auto"/>
      </w:divBdr>
    </w:div>
    <w:div w:id="659889711">
      <w:bodyDiv w:val="1"/>
      <w:marLeft w:val="0"/>
      <w:marRight w:val="0"/>
      <w:marTop w:val="0"/>
      <w:marBottom w:val="0"/>
      <w:divBdr>
        <w:top w:val="none" w:sz="0" w:space="0" w:color="auto"/>
        <w:left w:val="none" w:sz="0" w:space="0" w:color="auto"/>
        <w:bottom w:val="none" w:sz="0" w:space="0" w:color="auto"/>
        <w:right w:val="none" w:sz="0" w:space="0" w:color="auto"/>
      </w:divBdr>
    </w:div>
    <w:div w:id="832916894">
      <w:bodyDiv w:val="1"/>
      <w:marLeft w:val="0"/>
      <w:marRight w:val="0"/>
      <w:marTop w:val="0"/>
      <w:marBottom w:val="0"/>
      <w:divBdr>
        <w:top w:val="none" w:sz="0" w:space="0" w:color="auto"/>
        <w:left w:val="none" w:sz="0" w:space="0" w:color="auto"/>
        <w:bottom w:val="none" w:sz="0" w:space="0" w:color="auto"/>
        <w:right w:val="none" w:sz="0" w:space="0" w:color="auto"/>
      </w:divBdr>
      <w:divsChild>
        <w:div w:id="1038772259">
          <w:marLeft w:val="0"/>
          <w:marRight w:val="0"/>
          <w:marTop w:val="0"/>
          <w:marBottom w:val="0"/>
          <w:divBdr>
            <w:top w:val="none" w:sz="0" w:space="0" w:color="FF0000"/>
            <w:left w:val="none" w:sz="0" w:space="0" w:color="FF0000"/>
            <w:bottom w:val="none" w:sz="0" w:space="0" w:color="FF0000"/>
            <w:right w:val="none" w:sz="0" w:space="0" w:color="FF0000"/>
          </w:divBdr>
          <w:divsChild>
            <w:div w:id="44525840">
              <w:marLeft w:val="0"/>
              <w:marRight w:val="0"/>
              <w:marTop w:val="0"/>
              <w:marBottom w:val="0"/>
              <w:divBdr>
                <w:top w:val="none" w:sz="0" w:space="0" w:color="FF0000"/>
                <w:left w:val="none" w:sz="0" w:space="0" w:color="FF0000"/>
                <w:bottom w:val="none" w:sz="0" w:space="0" w:color="FF0000"/>
                <w:right w:val="none" w:sz="0" w:space="0" w:color="FF0000"/>
              </w:divBdr>
            </w:div>
            <w:div w:id="615914431">
              <w:marLeft w:val="0"/>
              <w:marRight w:val="0"/>
              <w:marTop w:val="0"/>
              <w:marBottom w:val="0"/>
              <w:divBdr>
                <w:top w:val="none" w:sz="0" w:space="0" w:color="FF0000"/>
                <w:left w:val="none" w:sz="0" w:space="0" w:color="FF0000"/>
                <w:bottom w:val="none" w:sz="0" w:space="0" w:color="FF0000"/>
                <w:right w:val="none" w:sz="0" w:space="0" w:color="FF0000"/>
              </w:divBdr>
              <w:divsChild>
                <w:div w:id="647438630">
                  <w:marLeft w:val="0"/>
                  <w:marRight w:val="0"/>
                  <w:marTop w:val="0"/>
                  <w:marBottom w:val="0"/>
                  <w:divBdr>
                    <w:top w:val="none" w:sz="0" w:space="0" w:color="auto"/>
                    <w:left w:val="none" w:sz="0" w:space="0" w:color="auto"/>
                    <w:bottom w:val="none" w:sz="0" w:space="0" w:color="auto"/>
                    <w:right w:val="none" w:sz="0" w:space="0" w:color="auto"/>
                  </w:divBdr>
                </w:div>
                <w:div w:id="910971588">
                  <w:marLeft w:val="0"/>
                  <w:marRight w:val="0"/>
                  <w:marTop w:val="0"/>
                  <w:marBottom w:val="0"/>
                  <w:divBdr>
                    <w:top w:val="none" w:sz="0" w:space="0" w:color="auto"/>
                    <w:left w:val="none" w:sz="0" w:space="0" w:color="auto"/>
                    <w:bottom w:val="none" w:sz="0" w:space="0" w:color="auto"/>
                    <w:right w:val="none" w:sz="0" w:space="0" w:color="auto"/>
                  </w:divBdr>
                </w:div>
                <w:div w:id="972752995">
                  <w:marLeft w:val="0"/>
                  <w:marRight w:val="0"/>
                  <w:marTop w:val="0"/>
                  <w:marBottom w:val="0"/>
                  <w:divBdr>
                    <w:top w:val="none" w:sz="0" w:space="0" w:color="auto"/>
                    <w:left w:val="none" w:sz="0" w:space="0" w:color="auto"/>
                    <w:bottom w:val="none" w:sz="0" w:space="0" w:color="auto"/>
                    <w:right w:val="none" w:sz="0" w:space="0" w:color="auto"/>
                  </w:divBdr>
                </w:div>
                <w:div w:id="975765979">
                  <w:marLeft w:val="0"/>
                  <w:marRight w:val="0"/>
                  <w:marTop w:val="0"/>
                  <w:marBottom w:val="0"/>
                  <w:divBdr>
                    <w:top w:val="none" w:sz="0" w:space="0" w:color="auto"/>
                    <w:left w:val="none" w:sz="0" w:space="0" w:color="auto"/>
                    <w:bottom w:val="none" w:sz="0" w:space="0" w:color="auto"/>
                    <w:right w:val="none" w:sz="0" w:space="0" w:color="auto"/>
                  </w:divBdr>
                </w:div>
                <w:div w:id="1498230669">
                  <w:marLeft w:val="0"/>
                  <w:marRight w:val="0"/>
                  <w:marTop w:val="0"/>
                  <w:marBottom w:val="0"/>
                  <w:divBdr>
                    <w:top w:val="none" w:sz="0" w:space="0" w:color="auto"/>
                    <w:left w:val="none" w:sz="0" w:space="0" w:color="auto"/>
                    <w:bottom w:val="none" w:sz="0" w:space="0" w:color="auto"/>
                    <w:right w:val="none" w:sz="0" w:space="0" w:color="auto"/>
                  </w:divBdr>
                </w:div>
                <w:div w:id="1759209268">
                  <w:marLeft w:val="0"/>
                  <w:marRight w:val="0"/>
                  <w:marTop w:val="0"/>
                  <w:marBottom w:val="0"/>
                  <w:divBdr>
                    <w:top w:val="none" w:sz="0" w:space="0" w:color="auto"/>
                    <w:left w:val="none" w:sz="0" w:space="0" w:color="auto"/>
                    <w:bottom w:val="none" w:sz="0" w:space="0" w:color="auto"/>
                    <w:right w:val="none" w:sz="0" w:space="0" w:color="auto"/>
                  </w:divBdr>
                </w:div>
              </w:divsChild>
            </w:div>
            <w:div w:id="1454791785">
              <w:marLeft w:val="0"/>
              <w:marRight w:val="0"/>
              <w:marTop w:val="0"/>
              <w:marBottom w:val="0"/>
              <w:divBdr>
                <w:top w:val="none" w:sz="0" w:space="0" w:color="FF0000"/>
                <w:left w:val="none" w:sz="0" w:space="0" w:color="FF0000"/>
                <w:bottom w:val="none" w:sz="0" w:space="0" w:color="FF0000"/>
                <w:right w:val="none" w:sz="0" w:space="0" w:color="FF0000"/>
              </w:divBdr>
              <w:divsChild>
                <w:div w:id="17121748">
                  <w:marLeft w:val="0"/>
                  <w:marRight w:val="0"/>
                  <w:marTop w:val="240"/>
                  <w:marBottom w:val="0"/>
                  <w:divBdr>
                    <w:top w:val="none" w:sz="0" w:space="0" w:color="auto"/>
                    <w:left w:val="none" w:sz="0" w:space="0" w:color="auto"/>
                    <w:bottom w:val="none" w:sz="0" w:space="0" w:color="auto"/>
                    <w:right w:val="none" w:sz="0" w:space="0" w:color="auto"/>
                  </w:divBdr>
                  <w:divsChild>
                    <w:div w:id="77531267">
                      <w:marLeft w:val="0"/>
                      <w:marRight w:val="0"/>
                      <w:marTop w:val="0"/>
                      <w:marBottom w:val="0"/>
                      <w:divBdr>
                        <w:top w:val="single" w:sz="2" w:space="4" w:color="AAAAAA"/>
                        <w:left w:val="single" w:sz="6" w:space="4" w:color="AAAAAA"/>
                        <w:bottom w:val="single" w:sz="6" w:space="4" w:color="AAAAAA"/>
                        <w:right w:val="single" w:sz="6" w:space="4" w:color="AAAAAA"/>
                      </w:divBdr>
                    </w:div>
                    <w:div w:id="269893152">
                      <w:marLeft w:val="0"/>
                      <w:marRight w:val="0"/>
                      <w:marTop w:val="0"/>
                      <w:marBottom w:val="0"/>
                      <w:divBdr>
                        <w:top w:val="single" w:sz="2" w:space="4" w:color="AAAAAA"/>
                        <w:left w:val="single" w:sz="6" w:space="4" w:color="AAAAAA"/>
                        <w:bottom w:val="single" w:sz="6" w:space="4" w:color="AAAAAA"/>
                        <w:right w:val="single" w:sz="6" w:space="4" w:color="AAAAAA"/>
                      </w:divBdr>
                    </w:div>
                    <w:div w:id="1867327630">
                      <w:marLeft w:val="0"/>
                      <w:marRight w:val="0"/>
                      <w:marTop w:val="0"/>
                      <w:marBottom w:val="0"/>
                      <w:divBdr>
                        <w:top w:val="single" w:sz="2" w:space="4" w:color="AAAAAA"/>
                        <w:left w:val="single" w:sz="6" w:space="4" w:color="AAAAAA"/>
                        <w:bottom w:val="single" w:sz="6" w:space="4" w:color="AAAAAA"/>
                        <w:right w:val="single" w:sz="6" w:space="4" w:color="AAAAAA"/>
                      </w:divBdr>
                    </w:div>
                    <w:div w:id="1908416204">
                      <w:marLeft w:val="0"/>
                      <w:marRight w:val="0"/>
                      <w:marTop w:val="0"/>
                      <w:marBottom w:val="0"/>
                      <w:divBdr>
                        <w:top w:val="single" w:sz="2" w:space="4" w:color="AAAAAA"/>
                        <w:left w:val="single" w:sz="6" w:space="4" w:color="AAAAAA"/>
                        <w:bottom w:val="single" w:sz="6" w:space="4" w:color="AAAAAA"/>
                        <w:right w:val="single" w:sz="6" w:space="4" w:color="AAAAAA"/>
                      </w:divBdr>
                    </w:div>
                  </w:divsChild>
                </w:div>
              </w:divsChild>
            </w:div>
            <w:div w:id="21452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2959">
      <w:bodyDiv w:val="1"/>
      <w:marLeft w:val="0"/>
      <w:marRight w:val="0"/>
      <w:marTop w:val="0"/>
      <w:marBottom w:val="0"/>
      <w:divBdr>
        <w:top w:val="none" w:sz="0" w:space="0" w:color="auto"/>
        <w:left w:val="none" w:sz="0" w:space="0" w:color="auto"/>
        <w:bottom w:val="none" w:sz="0" w:space="0" w:color="auto"/>
        <w:right w:val="none" w:sz="0" w:space="0" w:color="auto"/>
      </w:divBdr>
      <w:divsChild>
        <w:div w:id="732699179">
          <w:marLeft w:val="0"/>
          <w:marRight w:val="0"/>
          <w:marTop w:val="0"/>
          <w:marBottom w:val="0"/>
          <w:divBdr>
            <w:top w:val="none" w:sz="0" w:space="0" w:color="auto"/>
            <w:left w:val="none" w:sz="0" w:space="0" w:color="auto"/>
            <w:bottom w:val="none" w:sz="0" w:space="0" w:color="auto"/>
            <w:right w:val="none" w:sz="0" w:space="0" w:color="auto"/>
          </w:divBdr>
        </w:div>
        <w:div w:id="2087874689">
          <w:marLeft w:val="0"/>
          <w:marRight w:val="0"/>
          <w:marTop w:val="0"/>
          <w:marBottom w:val="0"/>
          <w:divBdr>
            <w:top w:val="none" w:sz="0" w:space="0" w:color="auto"/>
            <w:left w:val="none" w:sz="0" w:space="0" w:color="auto"/>
            <w:bottom w:val="none" w:sz="0" w:space="0" w:color="auto"/>
            <w:right w:val="none" w:sz="0" w:space="0" w:color="auto"/>
          </w:divBdr>
        </w:div>
        <w:div w:id="1075277124">
          <w:marLeft w:val="0"/>
          <w:marRight w:val="0"/>
          <w:marTop w:val="0"/>
          <w:marBottom w:val="0"/>
          <w:divBdr>
            <w:top w:val="none" w:sz="0" w:space="0" w:color="auto"/>
            <w:left w:val="none" w:sz="0" w:space="0" w:color="auto"/>
            <w:bottom w:val="none" w:sz="0" w:space="0" w:color="auto"/>
            <w:right w:val="none" w:sz="0" w:space="0" w:color="auto"/>
          </w:divBdr>
        </w:div>
        <w:div w:id="2112698516">
          <w:marLeft w:val="0"/>
          <w:marRight w:val="0"/>
          <w:marTop w:val="0"/>
          <w:marBottom w:val="0"/>
          <w:divBdr>
            <w:top w:val="none" w:sz="0" w:space="0" w:color="auto"/>
            <w:left w:val="none" w:sz="0" w:space="0" w:color="auto"/>
            <w:bottom w:val="none" w:sz="0" w:space="0" w:color="auto"/>
            <w:right w:val="none" w:sz="0" w:space="0" w:color="auto"/>
          </w:divBdr>
        </w:div>
        <w:div w:id="386954562">
          <w:marLeft w:val="0"/>
          <w:marRight w:val="0"/>
          <w:marTop w:val="0"/>
          <w:marBottom w:val="0"/>
          <w:divBdr>
            <w:top w:val="none" w:sz="0" w:space="0" w:color="auto"/>
            <w:left w:val="none" w:sz="0" w:space="0" w:color="auto"/>
            <w:bottom w:val="none" w:sz="0" w:space="0" w:color="auto"/>
            <w:right w:val="none" w:sz="0" w:space="0" w:color="auto"/>
          </w:divBdr>
        </w:div>
        <w:div w:id="181021446">
          <w:marLeft w:val="0"/>
          <w:marRight w:val="0"/>
          <w:marTop w:val="0"/>
          <w:marBottom w:val="0"/>
          <w:divBdr>
            <w:top w:val="none" w:sz="0" w:space="0" w:color="auto"/>
            <w:left w:val="none" w:sz="0" w:space="0" w:color="auto"/>
            <w:bottom w:val="none" w:sz="0" w:space="0" w:color="auto"/>
            <w:right w:val="none" w:sz="0" w:space="0" w:color="auto"/>
          </w:divBdr>
        </w:div>
        <w:div w:id="167411461">
          <w:marLeft w:val="0"/>
          <w:marRight w:val="0"/>
          <w:marTop w:val="0"/>
          <w:marBottom w:val="0"/>
          <w:divBdr>
            <w:top w:val="none" w:sz="0" w:space="0" w:color="auto"/>
            <w:left w:val="none" w:sz="0" w:space="0" w:color="auto"/>
            <w:bottom w:val="none" w:sz="0" w:space="0" w:color="auto"/>
            <w:right w:val="none" w:sz="0" w:space="0" w:color="auto"/>
          </w:divBdr>
        </w:div>
        <w:div w:id="399791251">
          <w:marLeft w:val="0"/>
          <w:marRight w:val="0"/>
          <w:marTop w:val="0"/>
          <w:marBottom w:val="0"/>
          <w:divBdr>
            <w:top w:val="none" w:sz="0" w:space="0" w:color="auto"/>
            <w:left w:val="none" w:sz="0" w:space="0" w:color="auto"/>
            <w:bottom w:val="none" w:sz="0" w:space="0" w:color="auto"/>
            <w:right w:val="none" w:sz="0" w:space="0" w:color="auto"/>
          </w:divBdr>
        </w:div>
        <w:div w:id="726151213">
          <w:marLeft w:val="0"/>
          <w:marRight w:val="0"/>
          <w:marTop w:val="0"/>
          <w:marBottom w:val="0"/>
          <w:divBdr>
            <w:top w:val="none" w:sz="0" w:space="0" w:color="auto"/>
            <w:left w:val="none" w:sz="0" w:space="0" w:color="auto"/>
            <w:bottom w:val="none" w:sz="0" w:space="0" w:color="auto"/>
            <w:right w:val="none" w:sz="0" w:space="0" w:color="auto"/>
          </w:divBdr>
        </w:div>
        <w:div w:id="864250802">
          <w:marLeft w:val="0"/>
          <w:marRight w:val="0"/>
          <w:marTop w:val="0"/>
          <w:marBottom w:val="0"/>
          <w:divBdr>
            <w:top w:val="none" w:sz="0" w:space="0" w:color="auto"/>
            <w:left w:val="none" w:sz="0" w:space="0" w:color="auto"/>
            <w:bottom w:val="none" w:sz="0" w:space="0" w:color="auto"/>
            <w:right w:val="none" w:sz="0" w:space="0" w:color="auto"/>
          </w:divBdr>
        </w:div>
        <w:div w:id="931082609">
          <w:marLeft w:val="0"/>
          <w:marRight w:val="0"/>
          <w:marTop w:val="0"/>
          <w:marBottom w:val="0"/>
          <w:divBdr>
            <w:top w:val="none" w:sz="0" w:space="0" w:color="auto"/>
            <w:left w:val="none" w:sz="0" w:space="0" w:color="auto"/>
            <w:bottom w:val="none" w:sz="0" w:space="0" w:color="auto"/>
            <w:right w:val="none" w:sz="0" w:space="0" w:color="auto"/>
          </w:divBdr>
        </w:div>
        <w:div w:id="1137213401">
          <w:marLeft w:val="0"/>
          <w:marRight w:val="0"/>
          <w:marTop w:val="0"/>
          <w:marBottom w:val="0"/>
          <w:divBdr>
            <w:top w:val="none" w:sz="0" w:space="0" w:color="auto"/>
            <w:left w:val="none" w:sz="0" w:space="0" w:color="auto"/>
            <w:bottom w:val="none" w:sz="0" w:space="0" w:color="auto"/>
            <w:right w:val="none" w:sz="0" w:space="0" w:color="auto"/>
          </w:divBdr>
        </w:div>
        <w:div w:id="1482187293">
          <w:marLeft w:val="0"/>
          <w:marRight w:val="0"/>
          <w:marTop w:val="0"/>
          <w:marBottom w:val="0"/>
          <w:divBdr>
            <w:top w:val="none" w:sz="0" w:space="0" w:color="auto"/>
            <w:left w:val="none" w:sz="0" w:space="0" w:color="auto"/>
            <w:bottom w:val="none" w:sz="0" w:space="0" w:color="auto"/>
            <w:right w:val="none" w:sz="0" w:space="0" w:color="auto"/>
          </w:divBdr>
        </w:div>
        <w:div w:id="530803954">
          <w:marLeft w:val="0"/>
          <w:marRight w:val="0"/>
          <w:marTop w:val="0"/>
          <w:marBottom w:val="0"/>
          <w:divBdr>
            <w:top w:val="none" w:sz="0" w:space="0" w:color="auto"/>
            <w:left w:val="none" w:sz="0" w:space="0" w:color="auto"/>
            <w:bottom w:val="none" w:sz="0" w:space="0" w:color="auto"/>
            <w:right w:val="none" w:sz="0" w:space="0" w:color="auto"/>
          </w:divBdr>
        </w:div>
        <w:div w:id="386882592">
          <w:marLeft w:val="0"/>
          <w:marRight w:val="0"/>
          <w:marTop w:val="0"/>
          <w:marBottom w:val="0"/>
          <w:divBdr>
            <w:top w:val="none" w:sz="0" w:space="0" w:color="auto"/>
            <w:left w:val="none" w:sz="0" w:space="0" w:color="auto"/>
            <w:bottom w:val="none" w:sz="0" w:space="0" w:color="auto"/>
            <w:right w:val="none" w:sz="0" w:space="0" w:color="auto"/>
          </w:divBdr>
        </w:div>
        <w:div w:id="1544977212">
          <w:marLeft w:val="0"/>
          <w:marRight w:val="0"/>
          <w:marTop w:val="0"/>
          <w:marBottom w:val="0"/>
          <w:divBdr>
            <w:top w:val="none" w:sz="0" w:space="0" w:color="auto"/>
            <w:left w:val="none" w:sz="0" w:space="0" w:color="auto"/>
            <w:bottom w:val="none" w:sz="0" w:space="0" w:color="auto"/>
            <w:right w:val="none" w:sz="0" w:space="0" w:color="auto"/>
          </w:divBdr>
        </w:div>
        <w:div w:id="1209802458">
          <w:marLeft w:val="0"/>
          <w:marRight w:val="0"/>
          <w:marTop w:val="0"/>
          <w:marBottom w:val="0"/>
          <w:divBdr>
            <w:top w:val="none" w:sz="0" w:space="0" w:color="auto"/>
            <w:left w:val="none" w:sz="0" w:space="0" w:color="auto"/>
            <w:bottom w:val="none" w:sz="0" w:space="0" w:color="auto"/>
            <w:right w:val="none" w:sz="0" w:space="0" w:color="auto"/>
          </w:divBdr>
        </w:div>
        <w:div w:id="725105224">
          <w:marLeft w:val="0"/>
          <w:marRight w:val="0"/>
          <w:marTop w:val="0"/>
          <w:marBottom w:val="0"/>
          <w:divBdr>
            <w:top w:val="none" w:sz="0" w:space="0" w:color="auto"/>
            <w:left w:val="none" w:sz="0" w:space="0" w:color="auto"/>
            <w:bottom w:val="none" w:sz="0" w:space="0" w:color="auto"/>
            <w:right w:val="none" w:sz="0" w:space="0" w:color="auto"/>
          </w:divBdr>
        </w:div>
        <w:div w:id="1948390801">
          <w:marLeft w:val="0"/>
          <w:marRight w:val="0"/>
          <w:marTop w:val="0"/>
          <w:marBottom w:val="0"/>
          <w:divBdr>
            <w:top w:val="none" w:sz="0" w:space="0" w:color="auto"/>
            <w:left w:val="none" w:sz="0" w:space="0" w:color="auto"/>
            <w:bottom w:val="none" w:sz="0" w:space="0" w:color="auto"/>
            <w:right w:val="none" w:sz="0" w:space="0" w:color="auto"/>
          </w:divBdr>
        </w:div>
        <w:div w:id="1701857919">
          <w:marLeft w:val="0"/>
          <w:marRight w:val="0"/>
          <w:marTop w:val="0"/>
          <w:marBottom w:val="0"/>
          <w:divBdr>
            <w:top w:val="none" w:sz="0" w:space="0" w:color="auto"/>
            <w:left w:val="none" w:sz="0" w:space="0" w:color="auto"/>
            <w:bottom w:val="none" w:sz="0" w:space="0" w:color="auto"/>
            <w:right w:val="none" w:sz="0" w:space="0" w:color="auto"/>
          </w:divBdr>
        </w:div>
        <w:div w:id="376316181">
          <w:marLeft w:val="0"/>
          <w:marRight w:val="0"/>
          <w:marTop w:val="0"/>
          <w:marBottom w:val="0"/>
          <w:divBdr>
            <w:top w:val="none" w:sz="0" w:space="0" w:color="auto"/>
            <w:left w:val="none" w:sz="0" w:space="0" w:color="auto"/>
            <w:bottom w:val="none" w:sz="0" w:space="0" w:color="auto"/>
            <w:right w:val="none" w:sz="0" w:space="0" w:color="auto"/>
          </w:divBdr>
        </w:div>
        <w:div w:id="569196312">
          <w:marLeft w:val="0"/>
          <w:marRight w:val="0"/>
          <w:marTop w:val="0"/>
          <w:marBottom w:val="0"/>
          <w:divBdr>
            <w:top w:val="none" w:sz="0" w:space="0" w:color="auto"/>
            <w:left w:val="none" w:sz="0" w:space="0" w:color="auto"/>
            <w:bottom w:val="none" w:sz="0" w:space="0" w:color="auto"/>
            <w:right w:val="none" w:sz="0" w:space="0" w:color="auto"/>
          </w:divBdr>
        </w:div>
        <w:div w:id="213005435">
          <w:marLeft w:val="0"/>
          <w:marRight w:val="0"/>
          <w:marTop w:val="0"/>
          <w:marBottom w:val="0"/>
          <w:divBdr>
            <w:top w:val="none" w:sz="0" w:space="0" w:color="auto"/>
            <w:left w:val="none" w:sz="0" w:space="0" w:color="auto"/>
            <w:bottom w:val="none" w:sz="0" w:space="0" w:color="auto"/>
            <w:right w:val="none" w:sz="0" w:space="0" w:color="auto"/>
          </w:divBdr>
        </w:div>
        <w:div w:id="1487360484">
          <w:marLeft w:val="0"/>
          <w:marRight w:val="0"/>
          <w:marTop w:val="0"/>
          <w:marBottom w:val="0"/>
          <w:divBdr>
            <w:top w:val="none" w:sz="0" w:space="0" w:color="auto"/>
            <w:left w:val="none" w:sz="0" w:space="0" w:color="auto"/>
            <w:bottom w:val="none" w:sz="0" w:space="0" w:color="auto"/>
            <w:right w:val="none" w:sz="0" w:space="0" w:color="auto"/>
          </w:divBdr>
        </w:div>
        <w:div w:id="1035274186">
          <w:marLeft w:val="0"/>
          <w:marRight w:val="0"/>
          <w:marTop w:val="0"/>
          <w:marBottom w:val="0"/>
          <w:divBdr>
            <w:top w:val="none" w:sz="0" w:space="0" w:color="auto"/>
            <w:left w:val="none" w:sz="0" w:space="0" w:color="auto"/>
            <w:bottom w:val="none" w:sz="0" w:space="0" w:color="auto"/>
            <w:right w:val="none" w:sz="0" w:space="0" w:color="auto"/>
          </w:divBdr>
        </w:div>
        <w:div w:id="1342201589">
          <w:marLeft w:val="0"/>
          <w:marRight w:val="0"/>
          <w:marTop w:val="0"/>
          <w:marBottom w:val="0"/>
          <w:divBdr>
            <w:top w:val="none" w:sz="0" w:space="0" w:color="auto"/>
            <w:left w:val="none" w:sz="0" w:space="0" w:color="auto"/>
            <w:bottom w:val="none" w:sz="0" w:space="0" w:color="auto"/>
            <w:right w:val="none" w:sz="0" w:space="0" w:color="auto"/>
          </w:divBdr>
        </w:div>
        <w:div w:id="151533397">
          <w:marLeft w:val="0"/>
          <w:marRight w:val="0"/>
          <w:marTop w:val="0"/>
          <w:marBottom w:val="0"/>
          <w:divBdr>
            <w:top w:val="none" w:sz="0" w:space="0" w:color="auto"/>
            <w:left w:val="none" w:sz="0" w:space="0" w:color="auto"/>
            <w:bottom w:val="none" w:sz="0" w:space="0" w:color="auto"/>
            <w:right w:val="none" w:sz="0" w:space="0" w:color="auto"/>
          </w:divBdr>
        </w:div>
        <w:div w:id="1423912401">
          <w:marLeft w:val="0"/>
          <w:marRight w:val="0"/>
          <w:marTop w:val="0"/>
          <w:marBottom w:val="0"/>
          <w:divBdr>
            <w:top w:val="none" w:sz="0" w:space="0" w:color="auto"/>
            <w:left w:val="none" w:sz="0" w:space="0" w:color="auto"/>
            <w:bottom w:val="none" w:sz="0" w:space="0" w:color="auto"/>
            <w:right w:val="none" w:sz="0" w:space="0" w:color="auto"/>
          </w:divBdr>
        </w:div>
        <w:div w:id="1292783374">
          <w:marLeft w:val="0"/>
          <w:marRight w:val="0"/>
          <w:marTop w:val="0"/>
          <w:marBottom w:val="0"/>
          <w:divBdr>
            <w:top w:val="none" w:sz="0" w:space="0" w:color="auto"/>
            <w:left w:val="none" w:sz="0" w:space="0" w:color="auto"/>
            <w:bottom w:val="none" w:sz="0" w:space="0" w:color="auto"/>
            <w:right w:val="none" w:sz="0" w:space="0" w:color="auto"/>
          </w:divBdr>
        </w:div>
        <w:div w:id="1944802975">
          <w:marLeft w:val="0"/>
          <w:marRight w:val="0"/>
          <w:marTop w:val="0"/>
          <w:marBottom w:val="0"/>
          <w:divBdr>
            <w:top w:val="none" w:sz="0" w:space="0" w:color="auto"/>
            <w:left w:val="none" w:sz="0" w:space="0" w:color="auto"/>
            <w:bottom w:val="none" w:sz="0" w:space="0" w:color="auto"/>
            <w:right w:val="none" w:sz="0" w:space="0" w:color="auto"/>
          </w:divBdr>
        </w:div>
        <w:div w:id="689259002">
          <w:marLeft w:val="0"/>
          <w:marRight w:val="0"/>
          <w:marTop w:val="0"/>
          <w:marBottom w:val="0"/>
          <w:divBdr>
            <w:top w:val="none" w:sz="0" w:space="0" w:color="auto"/>
            <w:left w:val="none" w:sz="0" w:space="0" w:color="auto"/>
            <w:bottom w:val="none" w:sz="0" w:space="0" w:color="auto"/>
            <w:right w:val="none" w:sz="0" w:space="0" w:color="auto"/>
          </w:divBdr>
        </w:div>
        <w:div w:id="570966788">
          <w:marLeft w:val="0"/>
          <w:marRight w:val="0"/>
          <w:marTop w:val="0"/>
          <w:marBottom w:val="0"/>
          <w:divBdr>
            <w:top w:val="none" w:sz="0" w:space="0" w:color="auto"/>
            <w:left w:val="none" w:sz="0" w:space="0" w:color="auto"/>
            <w:bottom w:val="none" w:sz="0" w:space="0" w:color="auto"/>
            <w:right w:val="none" w:sz="0" w:space="0" w:color="auto"/>
          </w:divBdr>
        </w:div>
        <w:div w:id="509612231">
          <w:marLeft w:val="0"/>
          <w:marRight w:val="0"/>
          <w:marTop w:val="0"/>
          <w:marBottom w:val="0"/>
          <w:divBdr>
            <w:top w:val="none" w:sz="0" w:space="0" w:color="auto"/>
            <w:left w:val="none" w:sz="0" w:space="0" w:color="auto"/>
            <w:bottom w:val="none" w:sz="0" w:space="0" w:color="auto"/>
            <w:right w:val="none" w:sz="0" w:space="0" w:color="auto"/>
          </w:divBdr>
        </w:div>
        <w:div w:id="907886346">
          <w:marLeft w:val="0"/>
          <w:marRight w:val="0"/>
          <w:marTop w:val="0"/>
          <w:marBottom w:val="0"/>
          <w:divBdr>
            <w:top w:val="none" w:sz="0" w:space="0" w:color="auto"/>
            <w:left w:val="none" w:sz="0" w:space="0" w:color="auto"/>
            <w:bottom w:val="none" w:sz="0" w:space="0" w:color="auto"/>
            <w:right w:val="none" w:sz="0" w:space="0" w:color="auto"/>
          </w:divBdr>
        </w:div>
        <w:div w:id="1873806611">
          <w:marLeft w:val="0"/>
          <w:marRight w:val="0"/>
          <w:marTop w:val="0"/>
          <w:marBottom w:val="0"/>
          <w:divBdr>
            <w:top w:val="none" w:sz="0" w:space="0" w:color="auto"/>
            <w:left w:val="none" w:sz="0" w:space="0" w:color="auto"/>
            <w:bottom w:val="none" w:sz="0" w:space="0" w:color="auto"/>
            <w:right w:val="none" w:sz="0" w:space="0" w:color="auto"/>
          </w:divBdr>
        </w:div>
        <w:div w:id="755060078">
          <w:marLeft w:val="0"/>
          <w:marRight w:val="0"/>
          <w:marTop w:val="0"/>
          <w:marBottom w:val="0"/>
          <w:divBdr>
            <w:top w:val="none" w:sz="0" w:space="0" w:color="auto"/>
            <w:left w:val="none" w:sz="0" w:space="0" w:color="auto"/>
            <w:bottom w:val="none" w:sz="0" w:space="0" w:color="auto"/>
            <w:right w:val="none" w:sz="0" w:space="0" w:color="auto"/>
          </w:divBdr>
        </w:div>
        <w:div w:id="201017180">
          <w:marLeft w:val="0"/>
          <w:marRight w:val="0"/>
          <w:marTop w:val="0"/>
          <w:marBottom w:val="0"/>
          <w:divBdr>
            <w:top w:val="none" w:sz="0" w:space="0" w:color="auto"/>
            <w:left w:val="none" w:sz="0" w:space="0" w:color="auto"/>
            <w:bottom w:val="none" w:sz="0" w:space="0" w:color="auto"/>
            <w:right w:val="none" w:sz="0" w:space="0" w:color="auto"/>
          </w:divBdr>
        </w:div>
        <w:div w:id="1031031460">
          <w:marLeft w:val="0"/>
          <w:marRight w:val="0"/>
          <w:marTop w:val="0"/>
          <w:marBottom w:val="0"/>
          <w:divBdr>
            <w:top w:val="none" w:sz="0" w:space="0" w:color="auto"/>
            <w:left w:val="none" w:sz="0" w:space="0" w:color="auto"/>
            <w:bottom w:val="none" w:sz="0" w:space="0" w:color="auto"/>
            <w:right w:val="none" w:sz="0" w:space="0" w:color="auto"/>
          </w:divBdr>
        </w:div>
        <w:div w:id="44570947">
          <w:marLeft w:val="0"/>
          <w:marRight w:val="0"/>
          <w:marTop w:val="0"/>
          <w:marBottom w:val="0"/>
          <w:divBdr>
            <w:top w:val="none" w:sz="0" w:space="0" w:color="auto"/>
            <w:left w:val="none" w:sz="0" w:space="0" w:color="auto"/>
            <w:bottom w:val="none" w:sz="0" w:space="0" w:color="auto"/>
            <w:right w:val="none" w:sz="0" w:space="0" w:color="auto"/>
          </w:divBdr>
        </w:div>
        <w:div w:id="468204022">
          <w:marLeft w:val="0"/>
          <w:marRight w:val="0"/>
          <w:marTop w:val="0"/>
          <w:marBottom w:val="0"/>
          <w:divBdr>
            <w:top w:val="none" w:sz="0" w:space="0" w:color="auto"/>
            <w:left w:val="none" w:sz="0" w:space="0" w:color="auto"/>
            <w:bottom w:val="none" w:sz="0" w:space="0" w:color="auto"/>
            <w:right w:val="none" w:sz="0" w:space="0" w:color="auto"/>
          </w:divBdr>
        </w:div>
        <w:div w:id="985276130">
          <w:marLeft w:val="0"/>
          <w:marRight w:val="0"/>
          <w:marTop w:val="0"/>
          <w:marBottom w:val="0"/>
          <w:divBdr>
            <w:top w:val="none" w:sz="0" w:space="0" w:color="auto"/>
            <w:left w:val="none" w:sz="0" w:space="0" w:color="auto"/>
            <w:bottom w:val="none" w:sz="0" w:space="0" w:color="auto"/>
            <w:right w:val="none" w:sz="0" w:space="0" w:color="auto"/>
          </w:divBdr>
        </w:div>
        <w:div w:id="1403412433">
          <w:marLeft w:val="0"/>
          <w:marRight w:val="0"/>
          <w:marTop w:val="0"/>
          <w:marBottom w:val="0"/>
          <w:divBdr>
            <w:top w:val="none" w:sz="0" w:space="0" w:color="auto"/>
            <w:left w:val="none" w:sz="0" w:space="0" w:color="auto"/>
            <w:bottom w:val="none" w:sz="0" w:space="0" w:color="auto"/>
            <w:right w:val="none" w:sz="0" w:space="0" w:color="auto"/>
          </w:divBdr>
        </w:div>
        <w:div w:id="1897231397">
          <w:marLeft w:val="0"/>
          <w:marRight w:val="0"/>
          <w:marTop w:val="0"/>
          <w:marBottom w:val="0"/>
          <w:divBdr>
            <w:top w:val="none" w:sz="0" w:space="0" w:color="auto"/>
            <w:left w:val="none" w:sz="0" w:space="0" w:color="auto"/>
            <w:bottom w:val="none" w:sz="0" w:space="0" w:color="auto"/>
            <w:right w:val="none" w:sz="0" w:space="0" w:color="auto"/>
          </w:divBdr>
        </w:div>
        <w:div w:id="1443186589">
          <w:marLeft w:val="0"/>
          <w:marRight w:val="0"/>
          <w:marTop w:val="0"/>
          <w:marBottom w:val="0"/>
          <w:divBdr>
            <w:top w:val="none" w:sz="0" w:space="0" w:color="auto"/>
            <w:left w:val="none" w:sz="0" w:space="0" w:color="auto"/>
            <w:bottom w:val="none" w:sz="0" w:space="0" w:color="auto"/>
            <w:right w:val="none" w:sz="0" w:space="0" w:color="auto"/>
          </w:divBdr>
        </w:div>
        <w:div w:id="1571308482">
          <w:marLeft w:val="0"/>
          <w:marRight w:val="0"/>
          <w:marTop w:val="0"/>
          <w:marBottom w:val="0"/>
          <w:divBdr>
            <w:top w:val="none" w:sz="0" w:space="0" w:color="auto"/>
            <w:left w:val="none" w:sz="0" w:space="0" w:color="auto"/>
            <w:bottom w:val="none" w:sz="0" w:space="0" w:color="auto"/>
            <w:right w:val="none" w:sz="0" w:space="0" w:color="auto"/>
          </w:divBdr>
        </w:div>
        <w:div w:id="1991327378">
          <w:marLeft w:val="0"/>
          <w:marRight w:val="0"/>
          <w:marTop w:val="0"/>
          <w:marBottom w:val="0"/>
          <w:divBdr>
            <w:top w:val="none" w:sz="0" w:space="0" w:color="auto"/>
            <w:left w:val="none" w:sz="0" w:space="0" w:color="auto"/>
            <w:bottom w:val="none" w:sz="0" w:space="0" w:color="auto"/>
            <w:right w:val="none" w:sz="0" w:space="0" w:color="auto"/>
          </w:divBdr>
        </w:div>
        <w:div w:id="1937323120">
          <w:marLeft w:val="0"/>
          <w:marRight w:val="0"/>
          <w:marTop w:val="0"/>
          <w:marBottom w:val="0"/>
          <w:divBdr>
            <w:top w:val="none" w:sz="0" w:space="0" w:color="auto"/>
            <w:left w:val="none" w:sz="0" w:space="0" w:color="auto"/>
            <w:bottom w:val="none" w:sz="0" w:space="0" w:color="auto"/>
            <w:right w:val="none" w:sz="0" w:space="0" w:color="auto"/>
          </w:divBdr>
        </w:div>
        <w:div w:id="1273321419">
          <w:marLeft w:val="0"/>
          <w:marRight w:val="0"/>
          <w:marTop w:val="0"/>
          <w:marBottom w:val="0"/>
          <w:divBdr>
            <w:top w:val="none" w:sz="0" w:space="0" w:color="auto"/>
            <w:left w:val="none" w:sz="0" w:space="0" w:color="auto"/>
            <w:bottom w:val="none" w:sz="0" w:space="0" w:color="auto"/>
            <w:right w:val="none" w:sz="0" w:space="0" w:color="auto"/>
          </w:divBdr>
        </w:div>
        <w:div w:id="984966496">
          <w:marLeft w:val="0"/>
          <w:marRight w:val="0"/>
          <w:marTop w:val="0"/>
          <w:marBottom w:val="0"/>
          <w:divBdr>
            <w:top w:val="none" w:sz="0" w:space="0" w:color="auto"/>
            <w:left w:val="none" w:sz="0" w:space="0" w:color="auto"/>
            <w:bottom w:val="none" w:sz="0" w:space="0" w:color="auto"/>
            <w:right w:val="none" w:sz="0" w:space="0" w:color="auto"/>
          </w:divBdr>
        </w:div>
      </w:divsChild>
    </w:div>
    <w:div w:id="884223277">
      <w:bodyDiv w:val="1"/>
      <w:marLeft w:val="0"/>
      <w:marRight w:val="0"/>
      <w:marTop w:val="0"/>
      <w:marBottom w:val="0"/>
      <w:divBdr>
        <w:top w:val="none" w:sz="0" w:space="0" w:color="auto"/>
        <w:left w:val="none" w:sz="0" w:space="0" w:color="auto"/>
        <w:bottom w:val="none" w:sz="0" w:space="0" w:color="auto"/>
        <w:right w:val="none" w:sz="0" w:space="0" w:color="auto"/>
      </w:divBdr>
    </w:div>
    <w:div w:id="899906776">
      <w:bodyDiv w:val="1"/>
      <w:marLeft w:val="0"/>
      <w:marRight w:val="0"/>
      <w:marTop w:val="0"/>
      <w:marBottom w:val="0"/>
      <w:divBdr>
        <w:top w:val="none" w:sz="0" w:space="0" w:color="auto"/>
        <w:left w:val="none" w:sz="0" w:space="0" w:color="auto"/>
        <w:bottom w:val="none" w:sz="0" w:space="0" w:color="auto"/>
        <w:right w:val="none" w:sz="0" w:space="0" w:color="auto"/>
      </w:divBdr>
    </w:div>
    <w:div w:id="956520890">
      <w:bodyDiv w:val="1"/>
      <w:marLeft w:val="0"/>
      <w:marRight w:val="0"/>
      <w:marTop w:val="0"/>
      <w:marBottom w:val="0"/>
      <w:divBdr>
        <w:top w:val="none" w:sz="0" w:space="0" w:color="auto"/>
        <w:left w:val="none" w:sz="0" w:space="0" w:color="auto"/>
        <w:bottom w:val="none" w:sz="0" w:space="0" w:color="auto"/>
        <w:right w:val="none" w:sz="0" w:space="0" w:color="auto"/>
      </w:divBdr>
      <w:divsChild>
        <w:div w:id="1417820493">
          <w:marLeft w:val="0"/>
          <w:marRight w:val="0"/>
          <w:marTop w:val="0"/>
          <w:marBottom w:val="0"/>
          <w:divBdr>
            <w:top w:val="none" w:sz="0" w:space="0" w:color="auto"/>
            <w:left w:val="none" w:sz="0" w:space="0" w:color="auto"/>
            <w:bottom w:val="none" w:sz="0" w:space="0" w:color="auto"/>
            <w:right w:val="none" w:sz="0" w:space="0" w:color="auto"/>
          </w:divBdr>
        </w:div>
        <w:div w:id="1684473448">
          <w:marLeft w:val="0"/>
          <w:marRight w:val="0"/>
          <w:marTop w:val="0"/>
          <w:marBottom w:val="0"/>
          <w:divBdr>
            <w:top w:val="none" w:sz="0" w:space="0" w:color="auto"/>
            <w:left w:val="none" w:sz="0" w:space="0" w:color="auto"/>
            <w:bottom w:val="none" w:sz="0" w:space="0" w:color="auto"/>
            <w:right w:val="none" w:sz="0" w:space="0" w:color="auto"/>
          </w:divBdr>
        </w:div>
        <w:div w:id="1090004714">
          <w:marLeft w:val="0"/>
          <w:marRight w:val="0"/>
          <w:marTop w:val="0"/>
          <w:marBottom w:val="0"/>
          <w:divBdr>
            <w:top w:val="none" w:sz="0" w:space="0" w:color="auto"/>
            <w:left w:val="none" w:sz="0" w:space="0" w:color="auto"/>
            <w:bottom w:val="none" w:sz="0" w:space="0" w:color="auto"/>
            <w:right w:val="none" w:sz="0" w:space="0" w:color="auto"/>
          </w:divBdr>
        </w:div>
        <w:div w:id="1695575652">
          <w:marLeft w:val="0"/>
          <w:marRight w:val="0"/>
          <w:marTop w:val="0"/>
          <w:marBottom w:val="0"/>
          <w:divBdr>
            <w:top w:val="none" w:sz="0" w:space="0" w:color="auto"/>
            <w:left w:val="none" w:sz="0" w:space="0" w:color="auto"/>
            <w:bottom w:val="none" w:sz="0" w:space="0" w:color="auto"/>
            <w:right w:val="none" w:sz="0" w:space="0" w:color="auto"/>
          </w:divBdr>
        </w:div>
        <w:div w:id="217741994">
          <w:marLeft w:val="0"/>
          <w:marRight w:val="0"/>
          <w:marTop w:val="0"/>
          <w:marBottom w:val="0"/>
          <w:divBdr>
            <w:top w:val="none" w:sz="0" w:space="0" w:color="auto"/>
            <w:left w:val="none" w:sz="0" w:space="0" w:color="auto"/>
            <w:bottom w:val="none" w:sz="0" w:space="0" w:color="auto"/>
            <w:right w:val="none" w:sz="0" w:space="0" w:color="auto"/>
          </w:divBdr>
        </w:div>
        <w:div w:id="2008171681">
          <w:marLeft w:val="0"/>
          <w:marRight w:val="0"/>
          <w:marTop w:val="0"/>
          <w:marBottom w:val="0"/>
          <w:divBdr>
            <w:top w:val="none" w:sz="0" w:space="0" w:color="auto"/>
            <w:left w:val="none" w:sz="0" w:space="0" w:color="auto"/>
            <w:bottom w:val="none" w:sz="0" w:space="0" w:color="auto"/>
            <w:right w:val="none" w:sz="0" w:space="0" w:color="auto"/>
          </w:divBdr>
        </w:div>
        <w:div w:id="2061205055">
          <w:marLeft w:val="0"/>
          <w:marRight w:val="0"/>
          <w:marTop w:val="0"/>
          <w:marBottom w:val="0"/>
          <w:divBdr>
            <w:top w:val="none" w:sz="0" w:space="0" w:color="auto"/>
            <w:left w:val="none" w:sz="0" w:space="0" w:color="auto"/>
            <w:bottom w:val="none" w:sz="0" w:space="0" w:color="auto"/>
            <w:right w:val="none" w:sz="0" w:space="0" w:color="auto"/>
          </w:divBdr>
        </w:div>
        <w:div w:id="1401252107">
          <w:marLeft w:val="0"/>
          <w:marRight w:val="0"/>
          <w:marTop w:val="0"/>
          <w:marBottom w:val="0"/>
          <w:divBdr>
            <w:top w:val="none" w:sz="0" w:space="0" w:color="auto"/>
            <w:left w:val="none" w:sz="0" w:space="0" w:color="auto"/>
            <w:bottom w:val="none" w:sz="0" w:space="0" w:color="auto"/>
            <w:right w:val="none" w:sz="0" w:space="0" w:color="auto"/>
          </w:divBdr>
        </w:div>
        <w:div w:id="1734623034">
          <w:marLeft w:val="0"/>
          <w:marRight w:val="0"/>
          <w:marTop w:val="0"/>
          <w:marBottom w:val="0"/>
          <w:divBdr>
            <w:top w:val="none" w:sz="0" w:space="0" w:color="auto"/>
            <w:left w:val="none" w:sz="0" w:space="0" w:color="auto"/>
            <w:bottom w:val="none" w:sz="0" w:space="0" w:color="auto"/>
            <w:right w:val="none" w:sz="0" w:space="0" w:color="auto"/>
          </w:divBdr>
        </w:div>
      </w:divsChild>
    </w:div>
    <w:div w:id="1047609737">
      <w:bodyDiv w:val="1"/>
      <w:marLeft w:val="0"/>
      <w:marRight w:val="0"/>
      <w:marTop w:val="0"/>
      <w:marBottom w:val="0"/>
      <w:divBdr>
        <w:top w:val="none" w:sz="0" w:space="0" w:color="auto"/>
        <w:left w:val="none" w:sz="0" w:space="0" w:color="auto"/>
        <w:bottom w:val="none" w:sz="0" w:space="0" w:color="auto"/>
        <w:right w:val="none" w:sz="0" w:space="0" w:color="auto"/>
      </w:divBdr>
      <w:divsChild>
        <w:div w:id="1804224822">
          <w:marLeft w:val="0"/>
          <w:marRight w:val="0"/>
          <w:marTop w:val="0"/>
          <w:marBottom w:val="0"/>
          <w:divBdr>
            <w:top w:val="none" w:sz="0" w:space="0" w:color="auto"/>
            <w:left w:val="none" w:sz="0" w:space="0" w:color="auto"/>
            <w:bottom w:val="none" w:sz="0" w:space="0" w:color="auto"/>
            <w:right w:val="none" w:sz="0" w:space="0" w:color="auto"/>
          </w:divBdr>
        </w:div>
        <w:div w:id="1220172153">
          <w:marLeft w:val="0"/>
          <w:marRight w:val="0"/>
          <w:marTop w:val="0"/>
          <w:marBottom w:val="0"/>
          <w:divBdr>
            <w:top w:val="none" w:sz="0" w:space="0" w:color="auto"/>
            <w:left w:val="none" w:sz="0" w:space="0" w:color="auto"/>
            <w:bottom w:val="none" w:sz="0" w:space="0" w:color="auto"/>
            <w:right w:val="none" w:sz="0" w:space="0" w:color="auto"/>
          </w:divBdr>
        </w:div>
        <w:div w:id="124199052">
          <w:marLeft w:val="0"/>
          <w:marRight w:val="0"/>
          <w:marTop w:val="0"/>
          <w:marBottom w:val="0"/>
          <w:divBdr>
            <w:top w:val="none" w:sz="0" w:space="0" w:color="auto"/>
            <w:left w:val="none" w:sz="0" w:space="0" w:color="auto"/>
            <w:bottom w:val="none" w:sz="0" w:space="0" w:color="auto"/>
            <w:right w:val="none" w:sz="0" w:space="0" w:color="auto"/>
          </w:divBdr>
        </w:div>
        <w:div w:id="866915649">
          <w:marLeft w:val="0"/>
          <w:marRight w:val="0"/>
          <w:marTop w:val="0"/>
          <w:marBottom w:val="0"/>
          <w:divBdr>
            <w:top w:val="none" w:sz="0" w:space="0" w:color="auto"/>
            <w:left w:val="none" w:sz="0" w:space="0" w:color="auto"/>
            <w:bottom w:val="none" w:sz="0" w:space="0" w:color="auto"/>
            <w:right w:val="none" w:sz="0" w:space="0" w:color="auto"/>
          </w:divBdr>
        </w:div>
        <w:div w:id="2103063958">
          <w:marLeft w:val="0"/>
          <w:marRight w:val="0"/>
          <w:marTop w:val="0"/>
          <w:marBottom w:val="0"/>
          <w:divBdr>
            <w:top w:val="none" w:sz="0" w:space="0" w:color="auto"/>
            <w:left w:val="none" w:sz="0" w:space="0" w:color="auto"/>
            <w:bottom w:val="none" w:sz="0" w:space="0" w:color="auto"/>
            <w:right w:val="none" w:sz="0" w:space="0" w:color="auto"/>
          </w:divBdr>
        </w:div>
        <w:div w:id="1545799394">
          <w:marLeft w:val="0"/>
          <w:marRight w:val="0"/>
          <w:marTop w:val="0"/>
          <w:marBottom w:val="0"/>
          <w:divBdr>
            <w:top w:val="none" w:sz="0" w:space="0" w:color="auto"/>
            <w:left w:val="none" w:sz="0" w:space="0" w:color="auto"/>
            <w:bottom w:val="none" w:sz="0" w:space="0" w:color="auto"/>
            <w:right w:val="none" w:sz="0" w:space="0" w:color="auto"/>
          </w:divBdr>
        </w:div>
        <w:div w:id="50618244">
          <w:marLeft w:val="0"/>
          <w:marRight w:val="0"/>
          <w:marTop w:val="0"/>
          <w:marBottom w:val="0"/>
          <w:divBdr>
            <w:top w:val="none" w:sz="0" w:space="0" w:color="auto"/>
            <w:left w:val="none" w:sz="0" w:space="0" w:color="auto"/>
            <w:bottom w:val="none" w:sz="0" w:space="0" w:color="auto"/>
            <w:right w:val="none" w:sz="0" w:space="0" w:color="auto"/>
          </w:divBdr>
        </w:div>
        <w:div w:id="2126462422">
          <w:marLeft w:val="0"/>
          <w:marRight w:val="0"/>
          <w:marTop w:val="0"/>
          <w:marBottom w:val="0"/>
          <w:divBdr>
            <w:top w:val="none" w:sz="0" w:space="0" w:color="auto"/>
            <w:left w:val="none" w:sz="0" w:space="0" w:color="auto"/>
            <w:bottom w:val="none" w:sz="0" w:space="0" w:color="auto"/>
            <w:right w:val="none" w:sz="0" w:space="0" w:color="auto"/>
          </w:divBdr>
        </w:div>
        <w:div w:id="1430349677">
          <w:marLeft w:val="0"/>
          <w:marRight w:val="0"/>
          <w:marTop w:val="0"/>
          <w:marBottom w:val="0"/>
          <w:divBdr>
            <w:top w:val="none" w:sz="0" w:space="0" w:color="auto"/>
            <w:left w:val="none" w:sz="0" w:space="0" w:color="auto"/>
            <w:bottom w:val="none" w:sz="0" w:space="0" w:color="auto"/>
            <w:right w:val="none" w:sz="0" w:space="0" w:color="auto"/>
          </w:divBdr>
        </w:div>
        <w:div w:id="1531993962">
          <w:marLeft w:val="0"/>
          <w:marRight w:val="0"/>
          <w:marTop w:val="0"/>
          <w:marBottom w:val="0"/>
          <w:divBdr>
            <w:top w:val="none" w:sz="0" w:space="0" w:color="auto"/>
            <w:left w:val="none" w:sz="0" w:space="0" w:color="auto"/>
            <w:bottom w:val="none" w:sz="0" w:space="0" w:color="auto"/>
            <w:right w:val="none" w:sz="0" w:space="0" w:color="auto"/>
          </w:divBdr>
        </w:div>
        <w:div w:id="341052349">
          <w:marLeft w:val="0"/>
          <w:marRight w:val="0"/>
          <w:marTop w:val="0"/>
          <w:marBottom w:val="0"/>
          <w:divBdr>
            <w:top w:val="none" w:sz="0" w:space="0" w:color="auto"/>
            <w:left w:val="none" w:sz="0" w:space="0" w:color="auto"/>
            <w:bottom w:val="none" w:sz="0" w:space="0" w:color="auto"/>
            <w:right w:val="none" w:sz="0" w:space="0" w:color="auto"/>
          </w:divBdr>
        </w:div>
        <w:div w:id="1246645133">
          <w:marLeft w:val="0"/>
          <w:marRight w:val="0"/>
          <w:marTop w:val="0"/>
          <w:marBottom w:val="0"/>
          <w:divBdr>
            <w:top w:val="none" w:sz="0" w:space="0" w:color="auto"/>
            <w:left w:val="none" w:sz="0" w:space="0" w:color="auto"/>
            <w:bottom w:val="none" w:sz="0" w:space="0" w:color="auto"/>
            <w:right w:val="none" w:sz="0" w:space="0" w:color="auto"/>
          </w:divBdr>
        </w:div>
        <w:div w:id="128213436">
          <w:marLeft w:val="0"/>
          <w:marRight w:val="0"/>
          <w:marTop w:val="0"/>
          <w:marBottom w:val="0"/>
          <w:divBdr>
            <w:top w:val="none" w:sz="0" w:space="0" w:color="auto"/>
            <w:left w:val="none" w:sz="0" w:space="0" w:color="auto"/>
            <w:bottom w:val="none" w:sz="0" w:space="0" w:color="auto"/>
            <w:right w:val="none" w:sz="0" w:space="0" w:color="auto"/>
          </w:divBdr>
        </w:div>
        <w:div w:id="431555929">
          <w:marLeft w:val="0"/>
          <w:marRight w:val="0"/>
          <w:marTop w:val="0"/>
          <w:marBottom w:val="0"/>
          <w:divBdr>
            <w:top w:val="none" w:sz="0" w:space="0" w:color="auto"/>
            <w:left w:val="none" w:sz="0" w:space="0" w:color="auto"/>
            <w:bottom w:val="none" w:sz="0" w:space="0" w:color="auto"/>
            <w:right w:val="none" w:sz="0" w:space="0" w:color="auto"/>
          </w:divBdr>
        </w:div>
        <w:div w:id="922376904">
          <w:marLeft w:val="0"/>
          <w:marRight w:val="0"/>
          <w:marTop w:val="0"/>
          <w:marBottom w:val="0"/>
          <w:divBdr>
            <w:top w:val="none" w:sz="0" w:space="0" w:color="auto"/>
            <w:left w:val="none" w:sz="0" w:space="0" w:color="auto"/>
            <w:bottom w:val="none" w:sz="0" w:space="0" w:color="auto"/>
            <w:right w:val="none" w:sz="0" w:space="0" w:color="auto"/>
          </w:divBdr>
        </w:div>
        <w:div w:id="1387339507">
          <w:marLeft w:val="0"/>
          <w:marRight w:val="0"/>
          <w:marTop w:val="0"/>
          <w:marBottom w:val="0"/>
          <w:divBdr>
            <w:top w:val="none" w:sz="0" w:space="0" w:color="auto"/>
            <w:left w:val="none" w:sz="0" w:space="0" w:color="auto"/>
            <w:bottom w:val="none" w:sz="0" w:space="0" w:color="auto"/>
            <w:right w:val="none" w:sz="0" w:space="0" w:color="auto"/>
          </w:divBdr>
        </w:div>
        <w:div w:id="1532298511">
          <w:marLeft w:val="0"/>
          <w:marRight w:val="0"/>
          <w:marTop w:val="0"/>
          <w:marBottom w:val="0"/>
          <w:divBdr>
            <w:top w:val="none" w:sz="0" w:space="0" w:color="auto"/>
            <w:left w:val="none" w:sz="0" w:space="0" w:color="auto"/>
            <w:bottom w:val="none" w:sz="0" w:space="0" w:color="auto"/>
            <w:right w:val="none" w:sz="0" w:space="0" w:color="auto"/>
          </w:divBdr>
        </w:div>
        <w:div w:id="381101319">
          <w:marLeft w:val="0"/>
          <w:marRight w:val="0"/>
          <w:marTop w:val="0"/>
          <w:marBottom w:val="0"/>
          <w:divBdr>
            <w:top w:val="none" w:sz="0" w:space="0" w:color="auto"/>
            <w:left w:val="none" w:sz="0" w:space="0" w:color="auto"/>
            <w:bottom w:val="none" w:sz="0" w:space="0" w:color="auto"/>
            <w:right w:val="none" w:sz="0" w:space="0" w:color="auto"/>
          </w:divBdr>
        </w:div>
        <w:div w:id="552161875">
          <w:marLeft w:val="0"/>
          <w:marRight w:val="0"/>
          <w:marTop w:val="0"/>
          <w:marBottom w:val="0"/>
          <w:divBdr>
            <w:top w:val="none" w:sz="0" w:space="0" w:color="auto"/>
            <w:left w:val="none" w:sz="0" w:space="0" w:color="auto"/>
            <w:bottom w:val="none" w:sz="0" w:space="0" w:color="auto"/>
            <w:right w:val="none" w:sz="0" w:space="0" w:color="auto"/>
          </w:divBdr>
        </w:div>
        <w:div w:id="1243446162">
          <w:marLeft w:val="0"/>
          <w:marRight w:val="0"/>
          <w:marTop w:val="0"/>
          <w:marBottom w:val="0"/>
          <w:divBdr>
            <w:top w:val="none" w:sz="0" w:space="0" w:color="auto"/>
            <w:left w:val="none" w:sz="0" w:space="0" w:color="auto"/>
            <w:bottom w:val="none" w:sz="0" w:space="0" w:color="auto"/>
            <w:right w:val="none" w:sz="0" w:space="0" w:color="auto"/>
          </w:divBdr>
        </w:div>
      </w:divsChild>
    </w:div>
    <w:div w:id="1047754707">
      <w:bodyDiv w:val="1"/>
      <w:marLeft w:val="0"/>
      <w:marRight w:val="0"/>
      <w:marTop w:val="0"/>
      <w:marBottom w:val="0"/>
      <w:divBdr>
        <w:top w:val="none" w:sz="0" w:space="0" w:color="auto"/>
        <w:left w:val="none" w:sz="0" w:space="0" w:color="auto"/>
        <w:bottom w:val="none" w:sz="0" w:space="0" w:color="auto"/>
        <w:right w:val="none" w:sz="0" w:space="0" w:color="auto"/>
      </w:divBdr>
    </w:div>
    <w:div w:id="1097946508">
      <w:bodyDiv w:val="1"/>
      <w:marLeft w:val="0"/>
      <w:marRight w:val="0"/>
      <w:marTop w:val="0"/>
      <w:marBottom w:val="0"/>
      <w:divBdr>
        <w:top w:val="none" w:sz="0" w:space="0" w:color="auto"/>
        <w:left w:val="none" w:sz="0" w:space="0" w:color="auto"/>
        <w:bottom w:val="none" w:sz="0" w:space="0" w:color="auto"/>
        <w:right w:val="none" w:sz="0" w:space="0" w:color="auto"/>
      </w:divBdr>
    </w:div>
    <w:div w:id="1126390800">
      <w:bodyDiv w:val="1"/>
      <w:marLeft w:val="0"/>
      <w:marRight w:val="0"/>
      <w:marTop w:val="0"/>
      <w:marBottom w:val="0"/>
      <w:divBdr>
        <w:top w:val="none" w:sz="0" w:space="0" w:color="auto"/>
        <w:left w:val="none" w:sz="0" w:space="0" w:color="auto"/>
        <w:bottom w:val="none" w:sz="0" w:space="0" w:color="auto"/>
        <w:right w:val="none" w:sz="0" w:space="0" w:color="auto"/>
      </w:divBdr>
      <w:divsChild>
        <w:div w:id="1739017020">
          <w:marLeft w:val="0"/>
          <w:marRight w:val="0"/>
          <w:marTop w:val="0"/>
          <w:marBottom w:val="0"/>
          <w:divBdr>
            <w:top w:val="none" w:sz="0" w:space="0" w:color="auto"/>
            <w:left w:val="none" w:sz="0" w:space="0" w:color="auto"/>
            <w:bottom w:val="none" w:sz="0" w:space="0" w:color="auto"/>
            <w:right w:val="none" w:sz="0" w:space="0" w:color="auto"/>
          </w:divBdr>
        </w:div>
        <w:div w:id="1731228830">
          <w:marLeft w:val="0"/>
          <w:marRight w:val="0"/>
          <w:marTop w:val="0"/>
          <w:marBottom w:val="0"/>
          <w:divBdr>
            <w:top w:val="none" w:sz="0" w:space="0" w:color="auto"/>
            <w:left w:val="none" w:sz="0" w:space="0" w:color="auto"/>
            <w:bottom w:val="none" w:sz="0" w:space="0" w:color="auto"/>
            <w:right w:val="none" w:sz="0" w:space="0" w:color="auto"/>
          </w:divBdr>
        </w:div>
        <w:div w:id="1821968376">
          <w:marLeft w:val="0"/>
          <w:marRight w:val="0"/>
          <w:marTop w:val="0"/>
          <w:marBottom w:val="0"/>
          <w:divBdr>
            <w:top w:val="none" w:sz="0" w:space="0" w:color="auto"/>
            <w:left w:val="none" w:sz="0" w:space="0" w:color="auto"/>
            <w:bottom w:val="none" w:sz="0" w:space="0" w:color="auto"/>
            <w:right w:val="none" w:sz="0" w:space="0" w:color="auto"/>
          </w:divBdr>
        </w:div>
        <w:div w:id="1261257657">
          <w:marLeft w:val="0"/>
          <w:marRight w:val="0"/>
          <w:marTop w:val="0"/>
          <w:marBottom w:val="0"/>
          <w:divBdr>
            <w:top w:val="none" w:sz="0" w:space="0" w:color="auto"/>
            <w:left w:val="none" w:sz="0" w:space="0" w:color="auto"/>
            <w:bottom w:val="none" w:sz="0" w:space="0" w:color="auto"/>
            <w:right w:val="none" w:sz="0" w:space="0" w:color="auto"/>
          </w:divBdr>
        </w:div>
        <w:div w:id="487475982">
          <w:marLeft w:val="0"/>
          <w:marRight w:val="0"/>
          <w:marTop w:val="0"/>
          <w:marBottom w:val="0"/>
          <w:divBdr>
            <w:top w:val="none" w:sz="0" w:space="0" w:color="auto"/>
            <w:left w:val="none" w:sz="0" w:space="0" w:color="auto"/>
            <w:bottom w:val="none" w:sz="0" w:space="0" w:color="auto"/>
            <w:right w:val="none" w:sz="0" w:space="0" w:color="auto"/>
          </w:divBdr>
        </w:div>
        <w:div w:id="1903061687">
          <w:marLeft w:val="0"/>
          <w:marRight w:val="0"/>
          <w:marTop w:val="0"/>
          <w:marBottom w:val="0"/>
          <w:divBdr>
            <w:top w:val="none" w:sz="0" w:space="0" w:color="auto"/>
            <w:left w:val="none" w:sz="0" w:space="0" w:color="auto"/>
            <w:bottom w:val="none" w:sz="0" w:space="0" w:color="auto"/>
            <w:right w:val="none" w:sz="0" w:space="0" w:color="auto"/>
          </w:divBdr>
        </w:div>
        <w:div w:id="605114248">
          <w:marLeft w:val="0"/>
          <w:marRight w:val="0"/>
          <w:marTop w:val="0"/>
          <w:marBottom w:val="0"/>
          <w:divBdr>
            <w:top w:val="none" w:sz="0" w:space="0" w:color="auto"/>
            <w:left w:val="none" w:sz="0" w:space="0" w:color="auto"/>
            <w:bottom w:val="none" w:sz="0" w:space="0" w:color="auto"/>
            <w:right w:val="none" w:sz="0" w:space="0" w:color="auto"/>
          </w:divBdr>
        </w:div>
      </w:divsChild>
    </w:div>
    <w:div w:id="1140615085">
      <w:bodyDiv w:val="1"/>
      <w:marLeft w:val="0"/>
      <w:marRight w:val="0"/>
      <w:marTop w:val="0"/>
      <w:marBottom w:val="0"/>
      <w:divBdr>
        <w:top w:val="none" w:sz="0" w:space="0" w:color="auto"/>
        <w:left w:val="none" w:sz="0" w:space="0" w:color="auto"/>
        <w:bottom w:val="none" w:sz="0" w:space="0" w:color="auto"/>
        <w:right w:val="none" w:sz="0" w:space="0" w:color="auto"/>
      </w:divBdr>
    </w:div>
    <w:div w:id="1209102234">
      <w:bodyDiv w:val="1"/>
      <w:marLeft w:val="0"/>
      <w:marRight w:val="0"/>
      <w:marTop w:val="0"/>
      <w:marBottom w:val="0"/>
      <w:divBdr>
        <w:top w:val="none" w:sz="0" w:space="0" w:color="auto"/>
        <w:left w:val="none" w:sz="0" w:space="0" w:color="auto"/>
        <w:bottom w:val="none" w:sz="0" w:space="0" w:color="auto"/>
        <w:right w:val="none" w:sz="0" w:space="0" w:color="auto"/>
      </w:divBdr>
      <w:divsChild>
        <w:div w:id="600915624">
          <w:marLeft w:val="0"/>
          <w:marRight w:val="0"/>
          <w:marTop w:val="0"/>
          <w:marBottom w:val="0"/>
          <w:divBdr>
            <w:top w:val="none" w:sz="0" w:space="0" w:color="auto"/>
            <w:left w:val="none" w:sz="0" w:space="0" w:color="auto"/>
            <w:bottom w:val="none" w:sz="0" w:space="0" w:color="auto"/>
            <w:right w:val="none" w:sz="0" w:space="0" w:color="auto"/>
          </w:divBdr>
        </w:div>
        <w:div w:id="1394356521">
          <w:marLeft w:val="0"/>
          <w:marRight w:val="0"/>
          <w:marTop w:val="0"/>
          <w:marBottom w:val="0"/>
          <w:divBdr>
            <w:top w:val="none" w:sz="0" w:space="0" w:color="auto"/>
            <w:left w:val="none" w:sz="0" w:space="0" w:color="auto"/>
            <w:bottom w:val="none" w:sz="0" w:space="0" w:color="auto"/>
            <w:right w:val="none" w:sz="0" w:space="0" w:color="auto"/>
          </w:divBdr>
        </w:div>
        <w:div w:id="146558231">
          <w:marLeft w:val="0"/>
          <w:marRight w:val="0"/>
          <w:marTop w:val="0"/>
          <w:marBottom w:val="0"/>
          <w:divBdr>
            <w:top w:val="none" w:sz="0" w:space="0" w:color="auto"/>
            <w:left w:val="none" w:sz="0" w:space="0" w:color="auto"/>
            <w:bottom w:val="none" w:sz="0" w:space="0" w:color="auto"/>
            <w:right w:val="none" w:sz="0" w:space="0" w:color="auto"/>
          </w:divBdr>
        </w:div>
        <w:div w:id="122113408">
          <w:marLeft w:val="0"/>
          <w:marRight w:val="0"/>
          <w:marTop w:val="0"/>
          <w:marBottom w:val="0"/>
          <w:divBdr>
            <w:top w:val="none" w:sz="0" w:space="0" w:color="auto"/>
            <w:left w:val="none" w:sz="0" w:space="0" w:color="auto"/>
            <w:bottom w:val="none" w:sz="0" w:space="0" w:color="auto"/>
            <w:right w:val="none" w:sz="0" w:space="0" w:color="auto"/>
          </w:divBdr>
        </w:div>
        <w:div w:id="1390884501">
          <w:marLeft w:val="0"/>
          <w:marRight w:val="0"/>
          <w:marTop w:val="0"/>
          <w:marBottom w:val="0"/>
          <w:divBdr>
            <w:top w:val="none" w:sz="0" w:space="0" w:color="auto"/>
            <w:left w:val="none" w:sz="0" w:space="0" w:color="auto"/>
            <w:bottom w:val="none" w:sz="0" w:space="0" w:color="auto"/>
            <w:right w:val="none" w:sz="0" w:space="0" w:color="auto"/>
          </w:divBdr>
        </w:div>
        <w:div w:id="156313683">
          <w:marLeft w:val="0"/>
          <w:marRight w:val="0"/>
          <w:marTop w:val="0"/>
          <w:marBottom w:val="0"/>
          <w:divBdr>
            <w:top w:val="none" w:sz="0" w:space="0" w:color="auto"/>
            <w:left w:val="none" w:sz="0" w:space="0" w:color="auto"/>
            <w:bottom w:val="none" w:sz="0" w:space="0" w:color="auto"/>
            <w:right w:val="none" w:sz="0" w:space="0" w:color="auto"/>
          </w:divBdr>
        </w:div>
        <w:div w:id="2044482140">
          <w:marLeft w:val="0"/>
          <w:marRight w:val="0"/>
          <w:marTop w:val="0"/>
          <w:marBottom w:val="0"/>
          <w:divBdr>
            <w:top w:val="none" w:sz="0" w:space="0" w:color="auto"/>
            <w:left w:val="none" w:sz="0" w:space="0" w:color="auto"/>
            <w:bottom w:val="none" w:sz="0" w:space="0" w:color="auto"/>
            <w:right w:val="none" w:sz="0" w:space="0" w:color="auto"/>
          </w:divBdr>
        </w:div>
        <w:div w:id="553657629">
          <w:marLeft w:val="0"/>
          <w:marRight w:val="0"/>
          <w:marTop w:val="0"/>
          <w:marBottom w:val="0"/>
          <w:divBdr>
            <w:top w:val="none" w:sz="0" w:space="0" w:color="auto"/>
            <w:left w:val="none" w:sz="0" w:space="0" w:color="auto"/>
            <w:bottom w:val="none" w:sz="0" w:space="0" w:color="auto"/>
            <w:right w:val="none" w:sz="0" w:space="0" w:color="auto"/>
          </w:divBdr>
        </w:div>
        <w:div w:id="1515722919">
          <w:marLeft w:val="0"/>
          <w:marRight w:val="0"/>
          <w:marTop w:val="0"/>
          <w:marBottom w:val="0"/>
          <w:divBdr>
            <w:top w:val="none" w:sz="0" w:space="0" w:color="auto"/>
            <w:left w:val="none" w:sz="0" w:space="0" w:color="auto"/>
            <w:bottom w:val="none" w:sz="0" w:space="0" w:color="auto"/>
            <w:right w:val="none" w:sz="0" w:space="0" w:color="auto"/>
          </w:divBdr>
        </w:div>
        <w:div w:id="1137991333">
          <w:marLeft w:val="0"/>
          <w:marRight w:val="0"/>
          <w:marTop w:val="0"/>
          <w:marBottom w:val="0"/>
          <w:divBdr>
            <w:top w:val="none" w:sz="0" w:space="0" w:color="auto"/>
            <w:left w:val="none" w:sz="0" w:space="0" w:color="auto"/>
            <w:bottom w:val="none" w:sz="0" w:space="0" w:color="auto"/>
            <w:right w:val="none" w:sz="0" w:space="0" w:color="auto"/>
          </w:divBdr>
        </w:div>
        <w:div w:id="276300523">
          <w:marLeft w:val="0"/>
          <w:marRight w:val="0"/>
          <w:marTop w:val="0"/>
          <w:marBottom w:val="0"/>
          <w:divBdr>
            <w:top w:val="none" w:sz="0" w:space="0" w:color="auto"/>
            <w:left w:val="none" w:sz="0" w:space="0" w:color="auto"/>
            <w:bottom w:val="none" w:sz="0" w:space="0" w:color="auto"/>
            <w:right w:val="none" w:sz="0" w:space="0" w:color="auto"/>
          </w:divBdr>
        </w:div>
        <w:div w:id="91634045">
          <w:marLeft w:val="0"/>
          <w:marRight w:val="0"/>
          <w:marTop w:val="0"/>
          <w:marBottom w:val="0"/>
          <w:divBdr>
            <w:top w:val="none" w:sz="0" w:space="0" w:color="auto"/>
            <w:left w:val="none" w:sz="0" w:space="0" w:color="auto"/>
            <w:bottom w:val="none" w:sz="0" w:space="0" w:color="auto"/>
            <w:right w:val="none" w:sz="0" w:space="0" w:color="auto"/>
          </w:divBdr>
        </w:div>
        <w:div w:id="6375482">
          <w:marLeft w:val="0"/>
          <w:marRight w:val="0"/>
          <w:marTop w:val="0"/>
          <w:marBottom w:val="0"/>
          <w:divBdr>
            <w:top w:val="none" w:sz="0" w:space="0" w:color="auto"/>
            <w:left w:val="none" w:sz="0" w:space="0" w:color="auto"/>
            <w:bottom w:val="none" w:sz="0" w:space="0" w:color="auto"/>
            <w:right w:val="none" w:sz="0" w:space="0" w:color="auto"/>
          </w:divBdr>
        </w:div>
        <w:div w:id="64689847">
          <w:marLeft w:val="0"/>
          <w:marRight w:val="0"/>
          <w:marTop w:val="0"/>
          <w:marBottom w:val="0"/>
          <w:divBdr>
            <w:top w:val="none" w:sz="0" w:space="0" w:color="auto"/>
            <w:left w:val="none" w:sz="0" w:space="0" w:color="auto"/>
            <w:bottom w:val="none" w:sz="0" w:space="0" w:color="auto"/>
            <w:right w:val="none" w:sz="0" w:space="0" w:color="auto"/>
          </w:divBdr>
        </w:div>
        <w:div w:id="12612454">
          <w:marLeft w:val="0"/>
          <w:marRight w:val="0"/>
          <w:marTop w:val="0"/>
          <w:marBottom w:val="0"/>
          <w:divBdr>
            <w:top w:val="none" w:sz="0" w:space="0" w:color="auto"/>
            <w:left w:val="none" w:sz="0" w:space="0" w:color="auto"/>
            <w:bottom w:val="none" w:sz="0" w:space="0" w:color="auto"/>
            <w:right w:val="none" w:sz="0" w:space="0" w:color="auto"/>
          </w:divBdr>
        </w:div>
        <w:div w:id="1057431010">
          <w:marLeft w:val="0"/>
          <w:marRight w:val="0"/>
          <w:marTop w:val="0"/>
          <w:marBottom w:val="0"/>
          <w:divBdr>
            <w:top w:val="none" w:sz="0" w:space="0" w:color="auto"/>
            <w:left w:val="none" w:sz="0" w:space="0" w:color="auto"/>
            <w:bottom w:val="none" w:sz="0" w:space="0" w:color="auto"/>
            <w:right w:val="none" w:sz="0" w:space="0" w:color="auto"/>
          </w:divBdr>
        </w:div>
        <w:div w:id="93401114">
          <w:marLeft w:val="0"/>
          <w:marRight w:val="0"/>
          <w:marTop w:val="0"/>
          <w:marBottom w:val="0"/>
          <w:divBdr>
            <w:top w:val="none" w:sz="0" w:space="0" w:color="auto"/>
            <w:left w:val="none" w:sz="0" w:space="0" w:color="auto"/>
            <w:bottom w:val="none" w:sz="0" w:space="0" w:color="auto"/>
            <w:right w:val="none" w:sz="0" w:space="0" w:color="auto"/>
          </w:divBdr>
        </w:div>
        <w:div w:id="1917013626">
          <w:marLeft w:val="0"/>
          <w:marRight w:val="0"/>
          <w:marTop w:val="0"/>
          <w:marBottom w:val="0"/>
          <w:divBdr>
            <w:top w:val="none" w:sz="0" w:space="0" w:color="auto"/>
            <w:left w:val="none" w:sz="0" w:space="0" w:color="auto"/>
            <w:bottom w:val="none" w:sz="0" w:space="0" w:color="auto"/>
            <w:right w:val="none" w:sz="0" w:space="0" w:color="auto"/>
          </w:divBdr>
        </w:div>
        <w:div w:id="801457581">
          <w:marLeft w:val="0"/>
          <w:marRight w:val="0"/>
          <w:marTop w:val="0"/>
          <w:marBottom w:val="0"/>
          <w:divBdr>
            <w:top w:val="none" w:sz="0" w:space="0" w:color="auto"/>
            <w:left w:val="none" w:sz="0" w:space="0" w:color="auto"/>
            <w:bottom w:val="none" w:sz="0" w:space="0" w:color="auto"/>
            <w:right w:val="none" w:sz="0" w:space="0" w:color="auto"/>
          </w:divBdr>
        </w:div>
        <w:div w:id="447893992">
          <w:marLeft w:val="0"/>
          <w:marRight w:val="0"/>
          <w:marTop w:val="0"/>
          <w:marBottom w:val="0"/>
          <w:divBdr>
            <w:top w:val="none" w:sz="0" w:space="0" w:color="auto"/>
            <w:left w:val="none" w:sz="0" w:space="0" w:color="auto"/>
            <w:bottom w:val="none" w:sz="0" w:space="0" w:color="auto"/>
            <w:right w:val="none" w:sz="0" w:space="0" w:color="auto"/>
          </w:divBdr>
        </w:div>
        <w:div w:id="1323436544">
          <w:marLeft w:val="0"/>
          <w:marRight w:val="0"/>
          <w:marTop w:val="0"/>
          <w:marBottom w:val="0"/>
          <w:divBdr>
            <w:top w:val="none" w:sz="0" w:space="0" w:color="auto"/>
            <w:left w:val="none" w:sz="0" w:space="0" w:color="auto"/>
            <w:bottom w:val="none" w:sz="0" w:space="0" w:color="auto"/>
            <w:right w:val="none" w:sz="0" w:space="0" w:color="auto"/>
          </w:divBdr>
        </w:div>
        <w:div w:id="471023779">
          <w:marLeft w:val="0"/>
          <w:marRight w:val="0"/>
          <w:marTop w:val="0"/>
          <w:marBottom w:val="0"/>
          <w:divBdr>
            <w:top w:val="none" w:sz="0" w:space="0" w:color="auto"/>
            <w:left w:val="none" w:sz="0" w:space="0" w:color="auto"/>
            <w:bottom w:val="none" w:sz="0" w:space="0" w:color="auto"/>
            <w:right w:val="none" w:sz="0" w:space="0" w:color="auto"/>
          </w:divBdr>
        </w:div>
      </w:divsChild>
    </w:div>
    <w:div w:id="1321544460">
      <w:bodyDiv w:val="1"/>
      <w:marLeft w:val="0"/>
      <w:marRight w:val="0"/>
      <w:marTop w:val="0"/>
      <w:marBottom w:val="0"/>
      <w:divBdr>
        <w:top w:val="none" w:sz="0" w:space="0" w:color="auto"/>
        <w:left w:val="none" w:sz="0" w:space="0" w:color="auto"/>
        <w:bottom w:val="none" w:sz="0" w:space="0" w:color="auto"/>
        <w:right w:val="none" w:sz="0" w:space="0" w:color="auto"/>
      </w:divBdr>
    </w:div>
    <w:div w:id="1334914300">
      <w:bodyDiv w:val="1"/>
      <w:marLeft w:val="0"/>
      <w:marRight w:val="0"/>
      <w:marTop w:val="0"/>
      <w:marBottom w:val="0"/>
      <w:divBdr>
        <w:top w:val="none" w:sz="0" w:space="0" w:color="auto"/>
        <w:left w:val="none" w:sz="0" w:space="0" w:color="auto"/>
        <w:bottom w:val="none" w:sz="0" w:space="0" w:color="auto"/>
        <w:right w:val="none" w:sz="0" w:space="0" w:color="auto"/>
      </w:divBdr>
      <w:divsChild>
        <w:div w:id="1302998648">
          <w:marLeft w:val="0"/>
          <w:marRight w:val="0"/>
          <w:marTop w:val="0"/>
          <w:marBottom w:val="0"/>
          <w:divBdr>
            <w:top w:val="none" w:sz="0" w:space="0" w:color="auto"/>
            <w:left w:val="none" w:sz="0" w:space="0" w:color="auto"/>
            <w:bottom w:val="none" w:sz="0" w:space="0" w:color="auto"/>
            <w:right w:val="none" w:sz="0" w:space="0" w:color="auto"/>
          </w:divBdr>
        </w:div>
        <w:div w:id="1244413286">
          <w:marLeft w:val="0"/>
          <w:marRight w:val="0"/>
          <w:marTop w:val="0"/>
          <w:marBottom w:val="0"/>
          <w:divBdr>
            <w:top w:val="none" w:sz="0" w:space="0" w:color="auto"/>
            <w:left w:val="none" w:sz="0" w:space="0" w:color="auto"/>
            <w:bottom w:val="none" w:sz="0" w:space="0" w:color="auto"/>
            <w:right w:val="none" w:sz="0" w:space="0" w:color="auto"/>
          </w:divBdr>
        </w:div>
        <w:div w:id="124585609">
          <w:marLeft w:val="0"/>
          <w:marRight w:val="0"/>
          <w:marTop w:val="0"/>
          <w:marBottom w:val="0"/>
          <w:divBdr>
            <w:top w:val="none" w:sz="0" w:space="0" w:color="auto"/>
            <w:left w:val="none" w:sz="0" w:space="0" w:color="auto"/>
            <w:bottom w:val="none" w:sz="0" w:space="0" w:color="auto"/>
            <w:right w:val="none" w:sz="0" w:space="0" w:color="auto"/>
          </w:divBdr>
        </w:div>
        <w:div w:id="1336764559">
          <w:marLeft w:val="0"/>
          <w:marRight w:val="0"/>
          <w:marTop w:val="0"/>
          <w:marBottom w:val="0"/>
          <w:divBdr>
            <w:top w:val="none" w:sz="0" w:space="0" w:color="auto"/>
            <w:left w:val="none" w:sz="0" w:space="0" w:color="auto"/>
            <w:bottom w:val="none" w:sz="0" w:space="0" w:color="auto"/>
            <w:right w:val="none" w:sz="0" w:space="0" w:color="auto"/>
          </w:divBdr>
        </w:div>
        <w:div w:id="1535969484">
          <w:marLeft w:val="0"/>
          <w:marRight w:val="0"/>
          <w:marTop w:val="0"/>
          <w:marBottom w:val="0"/>
          <w:divBdr>
            <w:top w:val="none" w:sz="0" w:space="0" w:color="auto"/>
            <w:left w:val="none" w:sz="0" w:space="0" w:color="auto"/>
            <w:bottom w:val="none" w:sz="0" w:space="0" w:color="auto"/>
            <w:right w:val="none" w:sz="0" w:space="0" w:color="auto"/>
          </w:divBdr>
        </w:div>
        <w:div w:id="150096699">
          <w:marLeft w:val="0"/>
          <w:marRight w:val="0"/>
          <w:marTop w:val="0"/>
          <w:marBottom w:val="0"/>
          <w:divBdr>
            <w:top w:val="none" w:sz="0" w:space="0" w:color="auto"/>
            <w:left w:val="none" w:sz="0" w:space="0" w:color="auto"/>
            <w:bottom w:val="none" w:sz="0" w:space="0" w:color="auto"/>
            <w:right w:val="none" w:sz="0" w:space="0" w:color="auto"/>
          </w:divBdr>
        </w:div>
        <w:div w:id="899901076">
          <w:marLeft w:val="0"/>
          <w:marRight w:val="0"/>
          <w:marTop w:val="0"/>
          <w:marBottom w:val="0"/>
          <w:divBdr>
            <w:top w:val="none" w:sz="0" w:space="0" w:color="auto"/>
            <w:left w:val="none" w:sz="0" w:space="0" w:color="auto"/>
            <w:bottom w:val="none" w:sz="0" w:space="0" w:color="auto"/>
            <w:right w:val="none" w:sz="0" w:space="0" w:color="auto"/>
          </w:divBdr>
        </w:div>
      </w:divsChild>
    </w:div>
    <w:div w:id="1525171985">
      <w:bodyDiv w:val="1"/>
      <w:marLeft w:val="0"/>
      <w:marRight w:val="0"/>
      <w:marTop w:val="0"/>
      <w:marBottom w:val="0"/>
      <w:divBdr>
        <w:top w:val="none" w:sz="0" w:space="0" w:color="auto"/>
        <w:left w:val="none" w:sz="0" w:space="0" w:color="auto"/>
        <w:bottom w:val="none" w:sz="0" w:space="0" w:color="auto"/>
        <w:right w:val="none" w:sz="0" w:space="0" w:color="auto"/>
      </w:divBdr>
    </w:div>
    <w:div w:id="1640918726">
      <w:bodyDiv w:val="1"/>
      <w:marLeft w:val="0"/>
      <w:marRight w:val="0"/>
      <w:marTop w:val="0"/>
      <w:marBottom w:val="0"/>
      <w:divBdr>
        <w:top w:val="none" w:sz="0" w:space="0" w:color="auto"/>
        <w:left w:val="none" w:sz="0" w:space="0" w:color="auto"/>
        <w:bottom w:val="none" w:sz="0" w:space="0" w:color="auto"/>
        <w:right w:val="none" w:sz="0" w:space="0" w:color="auto"/>
      </w:divBdr>
      <w:divsChild>
        <w:div w:id="1359350567">
          <w:marLeft w:val="0"/>
          <w:marRight w:val="0"/>
          <w:marTop w:val="0"/>
          <w:marBottom w:val="0"/>
          <w:divBdr>
            <w:top w:val="none" w:sz="0" w:space="0" w:color="FF0000"/>
            <w:left w:val="none" w:sz="0" w:space="0" w:color="FF0000"/>
            <w:bottom w:val="none" w:sz="0" w:space="0" w:color="FF0000"/>
            <w:right w:val="none" w:sz="0" w:space="0" w:color="FF0000"/>
          </w:divBdr>
          <w:divsChild>
            <w:div w:id="114955865">
              <w:marLeft w:val="0"/>
              <w:marRight w:val="0"/>
              <w:marTop w:val="0"/>
              <w:marBottom w:val="0"/>
              <w:divBdr>
                <w:top w:val="none" w:sz="0" w:space="0" w:color="auto"/>
                <w:left w:val="none" w:sz="0" w:space="0" w:color="auto"/>
                <w:bottom w:val="none" w:sz="0" w:space="0" w:color="auto"/>
                <w:right w:val="none" w:sz="0" w:space="0" w:color="auto"/>
              </w:divBdr>
            </w:div>
            <w:div w:id="558173664">
              <w:marLeft w:val="0"/>
              <w:marRight w:val="0"/>
              <w:marTop w:val="0"/>
              <w:marBottom w:val="0"/>
              <w:divBdr>
                <w:top w:val="none" w:sz="0" w:space="0" w:color="FF0000"/>
                <w:left w:val="none" w:sz="0" w:space="0" w:color="FF0000"/>
                <w:bottom w:val="none" w:sz="0" w:space="0" w:color="FF0000"/>
                <w:right w:val="none" w:sz="0" w:space="0" w:color="FF0000"/>
              </w:divBdr>
              <w:divsChild>
                <w:div w:id="113253525">
                  <w:marLeft w:val="0"/>
                  <w:marRight w:val="0"/>
                  <w:marTop w:val="0"/>
                  <w:marBottom w:val="0"/>
                  <w:divBdr>
                    <w:top w:val="none" w:sz="0" w:space="0" w:color="auto"/>
                    <w:left w:val="none" w:sz="0" w:space="0" w:color="auto"/>
                    <w:bottom w:val="none" w:sz="0" w:space="0" w:color="auto"/>
                    <w:right w:val="none" w:sz="0" w:space="0" w:color="auto"/>
                  </w:divBdr>
                </w:div>
                <w:div w:id="661658597">
                  <w:marLeft w:val="0"/>
                  <w:marRight w:val="0"/>
                  <w:marTop w:val="0"/>
                  <w:marBottom w:val="0"/>
                  <w:divBdr>
                    <w:top w:val="none" w:sz="0" w:space="0" w:color="auto"/>
                    <w:left w:val="none" w:sz="0" w:space="0" w:color="auto"/>
                    <w:bottom w:val="none" w:sz="0" w:space="0" w:color="auto"/>
                    <w:right w:val="none" w:sz="0" w:space="0" w:color="auto"/>
                  </w:divBdr>
                </w:div>
                <w:div w:id="1270158306">
                  <w:marLeft w:val="0"/>
                  <w:marRight w:val="0"/>
                  <w:marTop w:val="0"/>
                  <w:marBottom w:val="0"/>
                  <w:divBdr>
                    <w:top w:val="none" w:sz="0" w:space="0" w:color="auto"/>
                    <w:left w:val="none" w:sz="0" w:space="0" w:color="auto"/>
                    <w:bottom w:val="none" w:sz="0" w:space="0" w:color="auto"/>
                    <w:right w:val="none" w:sz="0" w:space="0" w:color="auto"/>
                  </w:divBdr>
                </w:div>
                <w:div w:id="1310553627">
                  <w:marLeft w:val="0"/>
                  <w:marRight w:val="0"/>
                  <w:marTop w:val="0"/>
                  <w:marBottom w:val="0"/>
                  <w:divBdr>
                    <w:top w:val="none" w:sz="0" w:space="0" w:color="auto"/>
                    <w:left w:val="none" w:sz="0" w:space="0" w:color="auto"/>
                    <w:bottom w:val="none" w:sz="0" w:space="0" w:color="auto"/>
                    <w:right w:val="none" w:sz="0" w:space="0" w:color="auto"/>
                  </w:divBdr>
                </w:div>
                <w:div w:id="1639801151">
                  <w:marLeft w:val="0"/>
                  <w:marRight w:val="0"/>
                  <w:marTop w:val="0"/>
                  <w:marBottom w:val="0"/>
                  <w:divBdr>
                    <w:top w:val="none" w:sz="0" w:space="0" w:color="auto"/>
                    <w:left w:val="none" w:sz="0" w:space="0" w:color="auto"/>
                    <w:bottom w:val="none" w:sz="0" w:space="0" w:color="auto"/>
                    <w:right w:val="none" w:sz="0" w:space="0" w:color="auto"/>
                  </w:divBdr>
                </w:div>
                <w:div w:id="2111851000">
                  <w:marLeft w:val="0"/>
                  <w:marRight w:val="0"/>
                  <w:marTop w:val="0"/>
                  <w:marBottom w:val="0"/>
                  <w:divBdr>
                    <w:top w:val="none" w:sz="0" w:space="0" w:color="auto"/>
                    <w:left w:val="none" w:sz="0" w:space="0" w:color="auto"/>
                    <w:bottom w:val="none" w:sz="0" w:space="0" w:color="auto"/>
                    <w:right w:val="none" w:sz="0" w:space="0" w:color="auto"/>
                  </w:divBdr>
                </w:div>
              </w:divsChild>
            </w:div>
            <w:div w:id="753205929">
              <w:marLeft w:val="0"/>
              <w:marRight w:val="0"/>
              <w:marTop w:val="0"/>
              <w:marBottom w:val="0"/>
              <w:divBdr>
                <w:top w:val="none" w:sz="0" w:space="0" w:color="FF0000"/>
                <w:left w:val="none" w:sz="0" w:space="0" w:color="FF0000"/>
                <w:bottom w:val="none" w:sz="0" w:space="0" w:color="FF0000"/>
                <w:right w:val="none" w:sz="0" w:space="0" w:color="FF0000"/>
              </w:divBdr>
              <w:divsChild>
                <w:div w:id="1037660518">
                  <w:marLeft w:val="0"/>
                  <w:marRight w:val="0"/>
                  <w:marTop w:val="240"/>
                  <w:marBottom w:val="0"/>
                  <w:divBdr>
                    <w:top w:val="none" w:sz="0" w:space="0" w:color="auto"/>
                    <w:left w:val="none" w:sz="0" w:space="0" w:color="auto"/>
                    <w:bottom w:val="none" w:sz="0" w:space="0" w:color="auto"/>
                    <w:right w:val="none" w:sz="0" w:space="0" w:color="auto"/>
                  </w:divBdr>
                  <w:divsChild>
                    <w:div w:id="154343789">
                      <w:marLeft w:val="0"/>
                      <w:marRight w:val="0"/>
                      <w:marTop w:val="0"/>
                      <w:marBottom w:val="0"/>
                      <w:divBdr>
                        <w:top w:val="single" w:sz="2" w:space="4" w:color="AAAAAA"/>
                        <w:left w:val="single" w:sz="6" w:space="4" w:color="AAAAAA"/>
                        <w:bottom w:val="single" w:sz="6" w:space="4" w:color="AAAAAA"/>
                        <w:right w:val="single" w:sz="6" w:space="4" w:color="AAAAAA"/>
                      </w:divBdr>
                    </w:div>
                    <w:div w:id="545602858">
                      <w:marLeft w:val="0"/>
                      <w:marRight w:val="0"/>
                      <w:marTop w:val="0"/>
                      <w:marBottom w:val="0"/>
                      <w:divBdr>
                        <w:top w:val="single" w:sz="2" w:space="4" w:color="AAAAAA"/>
                        <w:left w:val="single" w:sz="6" w:space="4" w:color="AAAAAA"/>
                        <w:bottom w:val="single" w:sz="6" w:space="4" w:color="AAAAAA"/>
                        <w:right w:val="single" w:sz="6" w:space="4" w:color="AAAAAA"/>
                      </w:divBdr>
                    </w:div>
                    <w:div w:id="1090199145">
                      <w:marLeft w:val="0"/>
                      <w:marRight w:val="0"/>
                      <w:marTop w:val="0"/>
                      <w:marBottom w:val="0"/>
                      <w:divBdr>
                        <w:top w:val="single" w:sz="2" w:space="4" w:color="AAAAAA"/>
                        <w:left w:val="single" w:sz="6" w:space="4" w:color="AAAAAA"/>
                        <w:bottom w:val="single" w:sz="6" w:space="4" w:color="AAAAAA"/>
                        <w:right w:val="single" w:sz="6" w:space="4" w:color="AAAAAA"/>
                      </w:divBdr>
                    </w:div>
                    <w:div w:id="2085562806">
                      <w:marLeft w:val="0"/>
                      <w:marRight w:val="0"/>
                      <w:marTop w:val="0"/>
                      <w:marBottom w:val="0"/>
                      <w:divBdr>
                        <w:top w:val="single" w:sz="2" w:space="4" w:color="AAAAAA"/>
                        <w:left w:val="single" w:sz="6" w:space="4" w:color="AAAAAA"/>
                        <w:bottom w:val="single" w:sz="6" w:space="4" w:color="AAAAAA"/>
                        <w:right w:val="single" w:sz="6" w:space="4" w:color="AAAAAA"/>
                      </w:divBdr>
                    </w:div>
                  </w:divsChild>
                </w:div>
              </w:divsChild>
            </w:div>
            <w:div w:id="1941907663">
              <w:marLeft w:val="0"/>
              <w:marRight w:val="0"/>
              <w:marTop w:val="0"/>
              <w:marBottom w:val="0"/>
              <w:divBdr>
                <w:top w:val="none" w:sz="0" w:space="0" w:color="FF0000"/>
                <w:left w:val="none" w:sz="0" w:space="0" w:color="FF0000"/>
                <w:bottom w:val="none" w:sz="0" w:space="0" w:color="FF0000"/>
                <w:right w:val="none" w:sz="0" w:space="0" w:color="FF0000"/>
              </w:divBdr>
            </w:div>
          </w:divsChild>
        </w:div>
      </w:divsChild>
    </w:div>
    <w:div w:id="1779375099">
      <w:bodyDiv w:val="1"/>
      <w:marLeft w:val="0"/>
      <w:marRight w:val="0"/>
      <w:marTop w:val="0"/>
      <w:marBottom w:val="0"/>
      <w:divBdr>
        <w:top w:val="none" w:sz="0" w:space="0" w:color="auto"/>
        <w:left w:val="none" w:sz="0" w:space="0" w:color="auto"/>
        <w:bottom w:val="none" w:sz="0" w:space="0" w:color="auto"/>
        <w:right w:val="none" w:sz="0" w:space="0" w:color="auto"/>
      </w:divBdr>
    </w:div>
    <w:div w:id="1832791534">
      <w:bodyDiv w:val="1"/>
      <w:marLeft w:val="0"/>
      <w:marRight w:val="0"/>
      <w:marTop w:val="0"/>
      <w:marBottom w:val="0"/>
      <w:divBdr>
        <w:top w:val="none" w:sz="0" w:space="0" w:color="auto"/>
        <w:left w:val="none" w:sz="0" w:space="0" w:color="auto"/>
        <w:bottom w:val="none" w:sz="0" w:space="0" w:color="auto"/>
        <w:right w:val="none" w:sz="0" w:space="0" w:color="auto"/>
      </w:divBdr>
      <w:divsChild>
        <w:div w:id="2064451449">
          <w:marLeft w:val="0"/>
          <w:marRight w:val="0"/>
          <w:marTop w:val="0"/>
          <w:marBottom w:val="0"/>
          <w:divBdr>
            <w:top w:val="none" w:sz="0" w:space="0" w:color="auto"/>
            <w:left w:val="none" w:sz="0" w:space="0" w:color="auto"/>
            <w:bottom w:val="none" w:sz="0" w:space="0" w:color="auto"/>
            <w:right w:val="none" w:sz="0" w:space="0" w:color="auto"/>
          </w:divBdr>
        </w:div>
        <w:div w:id="735980444">
          <w:marLeft w:val="0"/>
          <w:marRight w:val="0"/>
          <w:marTop w:val="0"/>
          <w:marBottom w:val="0"/>
          <w:divBdr>
            <w:top w:val="none" w:sz="0" w:space="0" w:color="auto"/>
            <w:left w:val="none" w:sz="0" w:space="0" w:color="auto"/>
            <w:bottom w:val="none" w:sz="0" w:space="0" w:color="auto"/>
            <w:right w:val="none" w:sz="0" w:space="0" w:color="auto"/>
          </w:divBdr>
        </w:div>
        <w:div w:id="231165619">
          <w:marLeft w:val="0"/>
          <w:marRight w:val="0"/>
          <w:marTop w:val="0"/>
          <w:marBottom w:val="0"/>
          <w:divBdr>
            <w:top w:val="none" w:sz="0" w:space="0" w:color="auto"/>
            <w:left w:val="none" w:sz="0" w:space="0" w:color="auto"/>
            <w:bottom w:val="none" w:sz="0" w:space="0" w:color="auto"/>
            <w:right w:val="none" w:sz="0" w:space="0" w:color="auto"/>
          </w:divBdr>
        </w:div>
        <w:div w:id="1461144055">
          <w:marLeft w:val="0"/>
          <w:marRight w:val="0"/>
          <w:marTop w:val="0"/>
          <w:marBottom w:val="0"/>
          <w:divBdr>
            <w:top w:val="none" w:sz="0" w:space="0" w:color="auto"/>
            <w:left w:val="none" w:sz="0" w:space="0" w:color="auto"/>
            <w:bottom w:val="none" w:sz="0" w:space="0" w:color="auto"/>
            <w:right w:val="none" w:sz="0" w:space="0" w:color="auto"/>
          </w:divBdr>
        </w:div>
        <w:div w:id="718624660">
          <w:marLeft w:val="0"/>
          <w:marRight w:val="0"/>
          <w:marTop w:val="0"/>
          <w:marBottom w:val="0"/>
          <w:divBdr>
            <w:top w:val="none" w:sz="0" w:space="0" w:color="auto"/>
            <w:left w:val="none" w:sz="0" w:space="0" w:color="auto"/>
            <w:bottom w:val="none" w:sz="0" w:space="0" w:color="auto"/>
            <w:right w:val="none" w:sz="0" w:space="0" w:color="auto"/>
          </w:divBdr>
        </w:div>
        <w:div w:id="1520006116">
          <w:marLeft w:val="0"/>
          <w:marRight w:val="0"/>
          <w:marTop w:val="0"/>
          <w:marBottom w:val="0"/>
          <w:divBdr>
            <w:top w:val="none" w:sz="0" w:space="0" w:color="auto"/>
            <w:left w:val="none" w:sz="0" w:space="0" w:color="auto"/>
            <w:bottom w:val="none" w:sz="0" w:space="0" w:color="auto"/>
            <w:right w:val="none" w:sz="0" w:space="0" w:color="auto"/>
          </w:divBdr>
        </w:div>
        <w:div w:id="464278610">
          <w:marLeft w:val="0"/>
          <w:marRight w:val="0"/>
          <w:marTop w:val="0"/>
          <w:marBottom w:val="0"/>
          <w:divBdr>
            <w:top w:val="none" w:sz="0" w:space="0" w:color="auto"/>
            <w:left w:val="none" w:sz="0" w:space="0" w:color="auto"/>
            <w:bottom w:val="none" w:sz="0" w:space="0" w:color="auto"/>
            <w:right w:val="none" w:sz="0" w:space="0" w:color="auto"/>
          </w:divBdr>
        </w:div>
        <w:div w:id="2022003656">
          <w:marLeft w:val="0"/>
          <w:marRight w:val="0"/>
          <w:marTop w:val="0"/>
          <w:marBottom w:val="0"/>
          <w:divBdr>
            <w:top w:val="none" w:sz="0" w:space="0" w:color="auto"/>
            <w:left w:val="none" w:sz="0" w:space="0" w:color="auto"/>
            <w:bottom w:val="none" w:sz="0" w:space="0" w:color="auto"/>
            <w:right w:val="none" w:sz="0" w:space="0" w:color="auto"/>
          </w:divBdr>
        </w:div>
        <w:div w:id="1032877730">
          <w:marLeft w:val="0"/>
          <w:marRight w:val="0"/>
          <w:marTop w:val="0"/>
          <w:marBottom w:val="0"/>
          <w:divBdr>
            <w:top w:val="none" w:sz="0" w:space="0" w:color="auto"/>
            <w:left w:val="none" w:sz="0" w:space="0" w:color="auto"/>
            <w:bottom w:val="none" w:sz="0" w:space="0" w:color="auto"/>
            <w:right w:val="none" w:sz="0" w:space="0" w:color="auto"/>
          </w:divBdr>
        </w:div>
        <w:div w:id="1103261104">
          <w:marLeft w:val="0"/>
          <w:marRight w:val="0"/>
          <w:marTop w:val="0"/>
          <w:marBottom w:val="0"/>
          <w:divBdr>
            <w:top w:val="none" w:sz="0" w:space="0" w:color="auto"/>
            <w:left w:val="none" w:sz="0" w:space="0" w:color="auto"/>
            <w:bottom w:val="none" w:sz="0" w:space="0" w:color="auto"/>
            <w:right w:val="none" w:sz="0" w:space="0" w:color="auto"/>
          </w:divBdr>
        </w:div>
        <w:div w:id="614291916">
          <w:marLeft w:val="0"/>
          <w:marRight w:val="0"/>
          <w:marTop w:val="0"/>
          <w:marBottom w:val="0"/>
          <w:divBdr>
            <w:top w:val="none" w:sz="0" w:space="0" w:color="auto"/>
            <w:left w:val="none" w:sz="0" w:space="0" w:color="auto"/>
            <w:bottom w:val="none" w:sz="0" w:space="0" w:color="auto"/>
            <w:right w:val="none" w:sz="0" w:space="0" w:color="auto"/>
          </w:divBdr>
        </w:div>
        <w:div w:id="387001678">
          <w:marLeft w:val="0"/>
          <w:marRight w:val="0"/>
          <w:marTop w:val="0"/>
          <w:marBottom w:val="0"/>
          <w:divBdr>
            <w:top w:val="none" w:sz="0" w:space="0" w:color="auto"/>
            <w:left w:val="none" w:sz="0" w:space="0" w:color="auto"/>
            <w:bottom w:val="none" w:sz="0" w:space="0" w:color="auto"/>
            <w:right w:val="none" w:sz="0" w:space="0" w:color="auto"/>
          </w:divBdr>
        </w:div>
        <w:div w:id="785973424">
          <w:marLeft w:val="0"/>
          <w:marRight w:val="0"/>
          <w:marTop w:val="0"/>
          <w:marBottom w:val="0"/>
          <w:divBdr>
            <w:top w:val="none" w:sz="0" w:space="0" w:color="auto"/>
            <w:left w:val="none" w:sz="0" w:space="0" w:color="auto"/>
            <w:bottom w:val="none" w:sz="0" w:space="0" w:color="auto"/>
            <w:right w:val="none" w:sz="0" w:space="0" w:color="auto"/>
          </w:divBdr>
        </w:div>
        <w:div w:id="1642882824">
          <w:marLeft w:val="0"/>
          <w:marRight w:val="0"/>
          <w:marTop w:val="0"/>
          <w:marBottom w:val="0"/>
          <w:divBdr>
            <w:top w:val="none" w:sz="0" w:space="0" w:color="auto"/>
            <w:left w:val="none" w:sz="0" w:space="0" w:color="auto"/>
            <w:bottom w:val="none" w:sz="0" w:space="0" w:color="auto"/>
            <w:right w:val="none" w:sz="0" w:space="0" w:color="auto"/>
          </w:divBdr>
        </w:div>
        <w:div w:id="1427967696">
          <w:marLeft w:val="0"/>
          <w:marRight w:val="0"/>
          <w:marTop w:val="0"/>
          <w:marBottom w:val="0"/>
          <w:divBdr>
            <w:top w:val="none" w:sz="0" w:space="0" w:color="auto"/>
            <w:left w:val="none" w:sz="0" w:space="0" w:color="auto"/>
            <w:bottom w:val="none" w:sz="0" w:space="0" w:color="auto"/>
            <w:right w:val="none" w:sz="0" w:space="0" w:color="auto"/>
          </w:divBdr>
        </w:div>
        <w:div w:id="1083335904">
          <w:marLeft w:val="0"/>
          <w:marRight w:val="0"/>
          <w:marTop w:val="0"/>
          <w:marBottom w:val="0"/>
          <w:divBdr>
            <w:top w:val="none" w:sz="0" w:space="0" w:color="auto"/>
            <w:left w:val="none" w:sz="0" w:space="0" w:color="auto"/>
            <w:bottom w:val="none" w:sz="0" w:space="0" w:color="auto"/>
            <w:right w:val="none" w:sz="0" w:space="0" w:color="auto"/>
          </w:divBdr>
        </w:div>
        <w:div w:id="456490607">
          <w:marLeft w:val="0"/>
          <w:marRight w:val="0"/>
          <w:marTop w:val="0"/>
          <w:marBottom w:val="0"/>
          <w:divBdr>
            <w:top w:val="none" w:sz="0" w:space="0" w:color="auto"/>
            <w:left w:val="none" w:sz="0" w:space="0" w:color="auto"/>
            <w:bottom w:val="none" w:sz="0" w:space="0" w:color="auto"/>
            <w:right w:val="none" w:sz="0" w:space="0" w:color="auto"/>
          </w:divBdr>
        </w:div>
        <w:div w:id="287319706">
          <w:marLeft w:val="0"/>
          <w:marRight w:val="0"/>
          <w:marTop w:val="0"/>
          <w:marBottom w:val="0"/>
          <w:divBdr>
            <w:top w:val="none" w:sz="0" w:space="0" w:color="auto"/>
            <w:left w:val="none" w:sz="0" w:space="0" w:color="auto"/>
            <w:bottom w:val="none" w:sz="0" w:space="0" w:color="auto"/>
            <w:right w:val="none" w:sz="0" w:space="0" w:color="auto"/>
          </w:divBdr>
        </w:div>
        <w:div w:id="1941375810">
          <w:marLeft w:val="0"/>
          <w:marRight w:val="0"/>
          <w:marTop w:val="0"/>
          <w:marBottom w:val="0"/>
          <w:divBdr>
            <w:top w:val="none" w:sz="0" w:space="0" w:color="auto"/>
            <w:left w:val="none" w:sz="0" w:space="0" w:color="auto"/>
            <w:bottom w:val="none" w:sz="0" w:space="0" w:color="auto"/>
            <w:right w:val="none" w:sz="0" w:space="0" w:color="auto"/>
          </w:divBdr>
        </w:div>
        <w:div w:id="1773696889">
          <w:marLeft w:val="0"/>
          <w:marRight w:val="0"/>
          <w:marTop w:val="0"/>
          <w:marBottom w:val="0"/>
          <w:divBdr>
            <w:top w:val="none" w:sz="0" w:space="0" w:color="auto"/>
            <w:left w:val="none" w:sz="0" w:space="0" w:color="auto"/>
            <w:bottom w:val="none" w:sz="0" w:space="0" w:color="auto"/>
            <w:right w:val="none" w:sz="0" w:space="0" w:color="auto"/>
          </w:divBdr>
        </w:div>
        <w:div w:id="294995720">
          <w:marLeft w:val="0"/>
          <w:marRight w:val="0"/>
          <w:marTop w:val="0"/>
          <w:marBottom w:val="0"/>
          <w:divBdr>
            <w:top w:val="none" w:sz="0" w:space="0" w:color="auto"/>
            <w:left w:val="none" w:sz="0" w:space="0" w:color="auto"/>
            <w:bottom w:val="none" w:sz="0" w:space="0" w:color="auto"/>
            <w:right w:val="none" w:sz="0" w:space="0" w:color="auto"/>
          </w:divBdr>
        </w:div>
        <w:div w:id="157352457">
          <w:marLeft w:val="0"/>
          <w:marRight w:val="0"/>
          <w:marTop w:val="0"/>
          <w:marBottom w:val="0"/>
          <w:divBdr>
            <w:top w:val="none" w:sz="0" w:space="0" w:color="auto"/>
            <w:left w:val="none" w:sz="0" w:space="0" w:color="auto"/>
            <w:bottom w:val="none" w:sz="0" w:space="0" w:color="auto"/>
            <w:right w:val="none" w:sz="0" w:space="0" w:color="auto"/>
          </w:divBdr>
        </w:div>
        <w:div w:id="708800294">
          <w:marLeft w:val="0"/>
          <w:marRight w:val="0"/>
          <w:marTop w:val="0"/>
          <w:marBottom w:val="0"/>
          <w:divBdr>
            <w:top w:val="none" w:sz="0" w:space="0" w:color="auto"/>
            <w:left w:val="none" w:sz="0" w:space="0" w:color="auto"/>
            <w:bottom w:val="none" w:sz="0" w:space="0" w:color="auto"/>
            <w:right w:val="none" w:sz="0" w:space="0" w:color="auto"/>
          </w:divBdr>
        </w:div>
        <w:div w:id="667486436">
          <w:marLeft w:val="0"/>
          <w:marRight w:val="0"/>
          <w:marTop w:val="0"/>
          <w:marBottom w:val="0"/>
          <w:divBdr>
            <w:top w:val="none" w:sz="0" w:space="0" w:color="auto"/>
            <w:left w:val="none" w:sz="0" w:space="0" w:color="auto"/>
            <w:bottom w:val="none" w:sz="0" w:space="0" w:color="auto"/>
            <w:right w:val="none" w:sz="0" w:space="0" w:color="auto"/>
          </w:divBdr>
        </w:div>
        <w:div w:id="435757649">
          <w:marLeft w:val="0"/>
          <w:marRight w:val="0"/>
          <w:marTop w:val="0"/>
          <w:marBottom w:val="0"/>
          <w:divBdr>
            <w:top w:val="none" w:sz="0" w:space="0" w:color="auto"/>
            <w:left w:val="none" w:sz="0" w:space="0" w:color="auto"/>
            <w:bottom w:val="none" w:sz="0" w:space="0" w:color="auto"/>
            <w:right w:val="none" w:sz="0" w:space="0" w:color="auto"/>
          </w:divBdr>
        </w:div>
        <w:div w:id="500044187">
          <w:marLeft w:val="0"/>
          <w:marRight w:val="0"/>
          <w:marTop w:val="0"/>
          <w:marBottom w:val="0"/>
          <w:divBdr>
            <w:top w:val="none" w:sz="0" w:space="0" w:color="auto"/>
            <w:left w:val="none" w:sz="0" w:space="0" w:color="auto"/>
            <w:bottom w:val="none" w:sz="0" w:space="0" w:color="auto"/>
            <w:right w:val="none" w:sz="0" w:space="0" w:color="auto"/>
          </w:divBdr>
        </w:div>
        <w:div w:id="2069916498">
          <w:marLeft w:val="0"/>
          <w:marRight w:val="0"/>
          <w:marTop w:val="0"/>
          <w:marBottom w:val="0"/>
          <w:divBdr>
            <w:top w:val="none" w:sz="0" w:space="0" w:color="auto"/>
            <w:left w:val="none" w:sz="0" w:space="0" w:color="auto"/>
            <w:bottom w:val="none" w:sz="0" w:space="0" w:color="auto"/>
            <w:right w:val="none" w:sz="0" w:space="0" w:color="auto"/>
          </w:divBdr>
        </w:div>
        <w:div w:id="1627422096">
          <w:marLeft w:val="0"/>
          <w:marRight w:val="0"/>
          <w:marTop w:val="0"/>
          <w:marBottom w:val="0"/>
          <w:divBdr>
            <w:top w:val="none" w:sz="0" w:space="0" w:color="auto"/>
            <w:left w:val="none" w:sz="0" w:space="0" w:color="auto"/>
            <w:bottom w:val="none" w:sz="0" w:space="0" w:color="auto"/>
            <w:right w:val="none" w:sz="0" w:space="0" w:color="auto"/>
          </w:divBdr>
        </w:div>
        <w:div w:id="968827979">
          <w:marLeft w:val="0"/>
          <w:marRight w:val="0"/>
          <w:marTop w:val="0"/>
          <w:marBottom w:val="0"/>
          <w:divBdr>
            <w:top w:val="none" w:sz="0" w:space="0" w:color="auto"/>
            <w:left w:val="none" w:sz="0" w:space="0" w:color="auto"/>
            <w:bottom w:val="none" w:sz="0" w:space="0" w:color="auto"/>
            <w:right w:val="none" w:sz="0" w:space="0" w:color="auto"/>
          </w:divBdr>
        </w:div>
        <w:div w:id="1497963287">
          <w:marLeft w:val="0"/>
          <w:marRight w:val="0"/>
          <w:marTop w:val="0"/>
          <w:marBottom w:val="0"/>
          <w:divBdr>
            <w:top w:val="none" w:sz="0" w:space="0" w:color="auto"/>
            <w:left w:val="none" w:sz="0" w:space="0" w:color="auto"/>
            <w:bottom w:val="none" w:sz="0" w:space="0" w:color="auto"/>
            <w:right w:val="none" w:sz="0" w:space="0" w:color="auto"/>
          </w:divBdr>
        </w:div>
        <w:div w:id="1244074140">
          <w:marLeft w:val="0"/>
          <w:marRight w:val="0"/>
          <w:marTop w:val="0"/>
          <w:marBottom w:val="0"/>
          <w:divBdr>
            <w:top w:val="none" w:sz="0" w:space="0" w:color="auto"/>
            <w:left w:val="none" w:sz="0" w:space="0" w:color="auto"/>
            <w:bottom w:val="none" w:sz="0" w:space="0" w:color="auto"/>
            <w:right w:val="none" w:sz="0" w:space="0" w:color="auto"/>
          </w:divBdr>
        </w:div>
        <w:div w:id="879124544">
          <w:marLeft w:val="0"/>
          <w:marRight w:val="0"/>
          <w:marTop w:val="0"/>
          <w:marBottom w:val="0"/>
          <w:divBdr>
            <w:top w:val="none" w:sz="0" w:space="0" w:color="auto"/>
            <w:left w:val="none" w:sz="0" w:space="0" w:color="auto"/>
            <w:bottom w:val="none" w:sz="0" w:space="0" w:color="auto"/>
            <w:right w:val="none" w:sz="0" w:space="0" w:color="auto"/>
          </w:divBdr>
        </w:div>
        <w:div w:id="351808091">
          <w:marLeft w:val="0"/>
          <w:marRight w:val="0"/>
          <w:marTop w:val="0"/>
          <w:marBottom w:val="0"/>
          <w:divBdr>
            <w:top w:val="none" w:sz="0" w:space="0" w:color="auto"/>
            <w:left w:val="none" w:sz="0" w:space="0" w:color="auto"/>
            <w:bottom w:val="none" w:sz="0" w:space="0" w:color="auto"/>
            <w:right w:val="none" w:sz="0" w:space="0" w:color="auto"/>
          </w:divBdr>
        </w:div>
        <w:div w:id="1916892531">
          <w:marLeft w:val="0"/>
          <w:marRight w:val="0"/>
          <w:marTop w:val="0"/>
          <w:marBottom w:val="0"/>
          <w:divBdr>
            <w:top w:val="none" w:sz="0" w:space="0" w:color="auto"/>
            <w:left w:val="none" w:sz="0" w:space="0" w:color="auto"/>
            <w:bottom w:val="none" w:sz="0" w:space="0" w:color="auto"/>
            <w:right w:val="none" w:sz="0" w:space="0" w:color="auto"/>
          </w:divBdr>
        </w:div>
      </w:divsChild>
    </w:div>
    <w:div w:id="1959797891">
      <w:bodyDiv w:val="1"/>
      <w:marLeft w:val="0"/>
      <w:marRight w:val="0"/>
      <w:marTop w:val="0"/>
      <w:marBottom w:val="0"/>
      <w:divBdr>
        <w:top w:val="none" w:sz="0" w:space="0" w:color="auto"/>
        <w:left w:val="none" w:sz="0" w:space="0" w:color="auto"/>
        <w:bottom w:val="none" w:sz="0" w:space="0" w:color="auto"/>
        <w:right w:val="none" w:sz="0" w:space="0" w:color="auto"/>
      </w:divBdr>
    </w:div>
    <w:div w:id="2036735467">
      <w:bodyDiv w:val="1"/>
      <w:marLeft w:val="0"/>
      <w:marRight w:val="0"/>
      <w:marTop w:val="0"/>
      <w:marBottom w:val="0"/>
      <w:divBdr>
        <w:top w:val="none" w:sz="0" w:space="0" w:color="auto"/>
        <w:left w:val="none" w:sz="0" w:space="0" w:color="auto"/>
        <w:bottom w:val="none" w:sz="0" w:space="0" w:color="auto"/>
        <w:right w:val="none" w:sz="0" w:space="0" w:color="auto"/>
      </w:divBdr>
    </w:div>
    <w:div w:id="2103527629">
      <w:bodyDiv w:val="1"/>
      <w:marLeft w:val="0"/>
      <w:marRight w:val="0"/>
      <w:marTop w:val="0"/>
      <w:marBottom w:val="0"/>
      <w:divBdr>
        <w:top w:val="none" w:sz="0" w:space="0" w:color="auto"/>
        <w:left w:val="none" w:sz="0" w:space="0" w:color="auto"/>
        <w:bottom w:val="none" w:sz="0" w:space="0" w:color="auto"/>
        <w:right w:val="none" w:sz="0" w:space="0" w:color="auto"/>
      </w:divBdr>
    </w:div>
    <w:div w:id="2118407996">
      <w:bodyDiv w:val="1"/>
      <w:marLeft w:val="0"/>
      <w:marRight w:val="0"/>
      <w:marTop w:val="0"/>
      <w:marBottom w:val="0"/>
      <w:divBdr>
        <w:top w:val="none" w:sz="0" w:space="0" w:color="auto"/>
        <w:left w:val="none" w:sz="0" w:space="0" w:color="auto"/>
        <w:bottom w:val="none" w:sz="0" w:space="0" w:color="auto"/>
        <w:right w:val="none" w:sz="0" w:space="0" w:color="auto"/>
      </w:divBdr>
      <w:divsChild>
        <w:div w:id="1294171699">
          <w:marLeft w:val="0"/>
          <w:marRight w:val="0"/>
          <w:marTop w:val="0"/>
          <w:marBottom w:val="0"/>
          <w:divBdr>
            <w:top w:val="none" w:sz="0" w:space="0" w:color="auto"/>
            <w:left w:val="none" w:sz="0" w:space="0" w:color="auto"/>
            <w:bottom w:val="none" w:sz="0" w:space="0" w:color="auto"/>
            <w:right w:val="none" w:sz="0" w:space="0" w:color="auto"/>
          </w:divBdr>
        </w:div>
        <w:div w:id="63032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trememn.c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4556B"/>
    <w:rsid w:val="006455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“Ser un colegio líder en el quehacer académico, formando personas competentes para su desarrollo en la sociedad del conocimiento y en el mundo globalizado”.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AE57AB-F449-4A1B-A519-0F317E9E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5</TotalTime>
  <Pages>11</Pages>
  <Words>6862</Words>
  <Characters>37743</Characters>
  <Application>Microsoft Office Word</Application>
  <DocSecurity>0</DocSecurity>
  <Lines>314</Lines>
  <Paragraphs>89</Paragraphs>
  <ScaleCrop>false</ScaleCrop>
  <Company/>
  <LinksUpToDate>false</LinksUpToDate>
  <CharactersWithSpaces>44516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INTERCULTURAL TREMEMN</dc:title>
  <dc:subject>Reglamento interno de convivencia</dc:subject>
  <dc:creator>..</dc:creator>
  <cp:lastModifiedBy>Orlando Córdova Muñoz</cp:lastModifiedBy>
  <cp:revision>9</cp:revision>
  <cp:lastPrinted>2014-06-06T12:51:00Z</cp:lastPrinted>
  <dcterms:created xsi:type="dcterms:W3CDTF">2018-01-10T19:26:00Z</dcterms:created>
  <dcterms:modified xsi:type="dcterms:W3CDTF">2018-01-11T20:51:00Z</dcterms:modified>
</cp:coreProperties>
</file>